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79" w:rsidRPr="002717C7" w:rsidRDefault="009E3D79" w:rsidP="004F10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9E3D79" w:rsidP="004F1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об исполнении к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>омплексн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 мероприятий по формированию благоприятного инвестиционного климата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17C7" w:rsidRPr="002717C7">
        <w:rPr>
          <w:rFonts w:ascii="Times New Roman" w:eastAsia="Calibri" w:hAnsi="Times New Roman" w:cs="Times New Roman"/>
          <w:sz w:val="28"/>
          <w:szCs w:val="28"/>
        </w:rPr>
        <w:t xml:space="preserve">на территории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по состоянию на 01.04.2019 года</w:t>
      </w:r>
    </w:p>
    <w:p w:rsidR="002717C7" w:rsidRPr="002717C7" w:rsidRDefault="002717C7" w:rsidP="004F1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3"/>
        <w:gridCol w:w="7681"/>
        <w:gridCol w:w="2320"/>
        <w:gridCol w:w="3212"/>
      </w:tblGrid>
      <w:tr w:rsidR="00B10748" w:rsidRPr="00B10748" w:rsidTr="009E3D79">
        <w:tc>
          <w:tcPr>
            <w:tcW w:w="853" w:type="dxa"/>
          </w:tcPr>
          <w:p w:rsidR="002717C7" w:rsidRPr="00B10748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2717C7" w:rsidRPr="00B10748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81" w:type="dxa"/>
          </w:tcPr>
          <w:p w:rsidR="002717C7" w:rsidRPr="00B10748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20" w:type="dxa"/>
          </w:tcPr>
          <w:p w:rsidR="002717C7" w:rsidRPr="00B10748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212" w:type="dxa"/>
          </w:tcPr>
          <w:p w:rsidR="002717C7" w:rsidRPr="00B10748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10748" w:rsidRPr="00B10748" w:rsidTr="009E3D79">
        <w:tc>
          <w:tcPr>
            <w:tcW w:w="14066" w:type="dxa"/>
            <w:gridSpan w:val="4"/>
          </w:tcPr>
          <w:p w:rsidR="0094562A" w:rsidRPr="00B10748" w:rsidRDefault="0094562A" w:rsidP="0094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</w:rPr>
              <w:t>1. Подготовка правовых актов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B10748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681" w:type="dxa"/>
          </w:tcPr>
          <w:p w:rsidR="002717C7" w:rsidRPr="00B10748" w:rsidRDefault="002717C7" w:rsidP="009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Ханты-Мансийского района от 29.01.2018 № 84-р «Об утверждении перечня муниципального имущества Ханты-Мансийского района, в отношении которого планируется заключение концессионных соглашений»</w:t>
            </w:r>
          </w:p>
        </w:tc>
        <w:tc>
          <w:tcPr>
            <w:tcW w:w="2320" w:type="dxa"/>
          </w:tcPr>
          <w:p w:rsidR="002717C7" w:rsidRPr="00B10748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B10748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12" w:type="dxa"/>
          </w:tcPr>
          <w:p w:rsidR="002717C7" w:rsidRPr="00B10748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B10748" w:rsidRPr="00B10748" w:rsidTr="007832A4">
        <w:tc>
          <w:tcPr>
            <w:tcW w:w="14066" w:type="dxa"/>
            <w:gridSpan w:val="4"/>
          </w:tcPr>
          <w:p w:rsidR="009E3D79" w:rsidRPr="00B10748" w:rsidRDefault="00B10748" w:rsidP="00B1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распоряжением администрации Ханты-Мансийского района от 02.02.2019 № 101-р распоряжение администрации Ханты-Мансийского района от 29.01.2018 </w:t>
            </w:r>
            <w:r w:rsidR="008C1964">
              <w:rPr>
                <w:rFonts w:ascii="Times New Roman" w:eastAsia="Times New Roman" w:hAnsi="Times New Roman" w:cs="Times New Roman"/>
                <w:sz w:val="28"/>
                <w:szCs w:val="28"/>
              </w:rPr>
              <w:t>№ 84-р признано утратившим силу.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61629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681" w:type="dxa"/>
          </w:tcPr>
          <w:p w:rsidR="002717C7" w:rsidRPr="00616299" w:rsidRDefault="002717C7" w:rsidP="009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План-график проведения аукционов                       по продаже и (или) предоставлению в аренду земельных участков, предназначенных для реализации инвестиционных проектов в Ханты-Мансийском районе на 2019 год и плановый период 2020 – 2021 годов</w:t>
            </w:r>
          </w:p>
        </w:tc>
        <w:tc>
          <w:tcPr>
            <w:tcW w:w="2320" w:type="dxa"/>
          </w:tcPr>
          <w:p w:rsidR="002717C7" w:rsidRPr="0061629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61629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12" w:type="dxa"/>
          </w:tcPr>
          <w:p w:rsidR="002717C7" w:rsidRPr="00616299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</w:t>
            </w:r>
          </w:p>
        </w:tc>
      </w:tr>
      <w:tr w:rsidR="00B10748" w:rsidRPr="00B10748" w:rsidTr="004B32C8">
        <w:tc>
          <w:tcPr>
            <w:tcW w:w="14066" w:type="dxa"/>
            <w:gridSpan w:val="4"/>
          </w:tcPr>
          <w:p w:rsidR="00616299" w:rsidRPr="00616299" w:rsidRDefault="00616299" w:rsidP="0061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отчетном периоде работа по внесению изменений  </w:t>
            </w:r>
            <w:r w:rsidRPr="00616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</w:t>
            </w:r>
            <w:proofErr w:type="gramStart"/>
            <w:r w:rsidRPr="00616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616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16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616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районе, на 2018 год и плановый период 2019 - 2020 годов не осуществлялась. План-график </w:t>
            </w: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в январе 2018 года, содержит сведения являющиеся актуальными.</w:t>
            </w:r>
            <w:r w:rsidRPr="00616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План-график </w:t>
            </w: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 на официальном сайте администрации Ханты-Мансийского района в разде</w:t>
            </w:r>
            <w:r w:rsidR="00560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«Инвестиционная деятельность/ Путеводитель инвестора/</w:t>
            </w: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участков» и доступен по адресу:</w:t>
            </w:r>
          </w:p>
          <w:p w:rsidR="00616299" w:rsidRPr="00616299" w:rsidRDefault="006855E9" w:rsidP="0061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hmrn</w:t>
              </w:r>
              <w:proofErr w:type="spellEnd"/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raion</w:t>
              </w:r>
              <w:proofErr w:type="spellEnd"/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ekonomika</w:t>
              </w:r>
              <w:proofErr w:type="spellEnd"/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investitsionnayadeyatelnost</w:t>
              </w:r>
              <w:proofErr w:type="spellEnd"/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putevoditelinvestora</w:t>
              </w:r>
              <w:proofErr w:type="spellEnd"/>
              <w:r w:rsidR="00616299" w:rsidRPr="00616299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9E3D79" w:rsidRPr="00B10748" w:rsidRDefault="00616299" w:rsidP="00616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162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Внесение изменений в </w:t>
            </w: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 будет осуществляться по мере необходимости.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9E45D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681" w:type="dxa"/>
          </w:tcPr>
          <w:p w:rsidR="002717C7" w:rsidRPr="009E45D3" w:rsidRDefault="002717C7" w:rsidP="005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</w:t>
            </w: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Мансийского района от 02.06.2015 № 625-р «Об утверждении перечня инвестиционных проектов, реализуемых и планируемых к реализации на территории Ханты-Мансийского района» (в редакции от 16.07.2018)</w:t>
            </w:r>
          </w:p>
        </w:tc>
        <w:tc>
          <w:tcPr>
            <w:tcW w:w="2320" w:type="dxa"/>
          </w:tcPr>
          <w:p w:rsidR="002717C7" w:rsidRPr="009E45D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</w:p>
          <w:p w:rsidR="002717C7" w:rsidRPr="009E45D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212" w:type="dxa"/>
          </w:tcPr>
          <w:p w:rsidR="002717C7" w:rsidRPr="009E45D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 экономической </w:t>
            </w: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политики</w:t>
            </w:r>
          </w:p>
        </w:tc>
      </w:tr>
      <w:tr w:rsidR="00B10748" w:rsidRPr="00B10748" w:rsidTr="00A875F6">
        <w:tc>
          <w:tcPr>
            <w:tcW w:w="14066" w:type="dxa"/>
            <w:gridSpan w:val="4"/>
          </w:tcPr>
          <w:p w:rsidR="009E3D79" w:rsidRPr="009E45D3" w:rsidRDefault="009E45D3" w:rsidP="005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2019 года изменения в Перечень инвестиционных проектов, реализуемых и планируемых к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осуществлялось.</w:t>
            </w:r>
          </w:p>
        </w:tc>
      </w:tr>
      <w:tr w:rsidR="00B10748" w:rsidRPr="00B10748" w:rsidTr="009E3D79">
        <w:trPr>
          <w:trHeight w:val="680"/>
        </w:trPr>
        <w:tc>
          <w:tcPr>
            <w:tcW w:w="853" w:type="dxa"/>
          </w:tcPr>
          <w:p w:rsidR="002717C7" w:rsidRPr="009E45D3" w:rsidRDefault="002717C7" w:rsidP="009E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681" w:type="dxa"/>
          </w:tcPr>
          <w:p w:rsidR="002717C7" w:rsidRPr="009E45D3" w:rsidRDefault="002717C7" w:rsidP="005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Ханты-Мансийского района от 26.12.2018 № 1278-р «Об утверждении плана создания объектов инвестиционной инфраструктуры в Ханты-Мансийском районе на 2019 год»</w:t>
            </w:r>
          </w:p>
        </w:tc>
        <w:tc>
          <w:tcPr>
            <w:tcW w:w="2320" w:type="dxa"/>
          </w:tcPr>
          <w:p w:rsidR="002717C7" w:rsidRPr="009E45D3" w:rsidRDefault="002717C7" w:rsidP="009E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2717C7" w:rsidRPr="009E45D3" w:rsidRDefault="002717C7" w:rsidP="009E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12" w:type="dxa"/>
          </w:tcPr>
          <w:p w:rsidR="002717C7" w:rsidRPr="009E45D3" w:rsidRDefault="002717C7" w:rsidP="009E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B10748" w:rsidRPr="00B10748" w:rsidTr="00DC499C">
        <w:trPr>
          <w:trHeight w:val="680"/>
        </w:trPr>
        <w:tc>
          <w:tcPr>
            <w:tcW w:w="14066" w:type="dxa"/>
            <w:gridSpan w:val="4"/>
          </w:tcPr>
          <w:p w:rsidR="009E3D79" w:rsidRPr="009E45D3" w:rsidRDefault="009E45D3" w:rsidP="005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Распоряжением администрации Ханты-Мансийского района от 21.03.2019 №  289-р внесены изменения в распоряжение администрации Ханты-Мансийского района от 26.12.2018 « 1278-р «Об утверждении плана создания объектов инвестиционной инфраструктуры </w:t>
            </w:r>
            <w:proofErr w:type="gramStart"/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9E45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районе на 2019 год».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C6116D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681" w:type="dxa"/>
          </w:tcPr>
          <w:p w:rsidR="002717C7" w:rsidRPr="00C6116D" w:rsidRDefault="002717C7" w:rsidP="005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 и реестр земельных участков, находящихся в муниципальной собственности Ханты-Мансийского района, ко</w:t>
            </w:r>
            <w:r w:rsidR="009140D5"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торые могут быть предоставлены </w:t>
            </w:r>
            <w:r w:rsidR="0094562A"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юридическим </w:t>
            </w: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 в аренду без проведения торгов для размещения объектов социально-культурного и коммунально-бытового назначения</w:t>
            </w:r>
          </w:p>
        </w:tc>
        <w:tc>
          <w:tcPr>
            <w:tcW w:w="2320" w:type="dxa"/>
          </w:tcPr>
          <w:p w:rsidR="002717C7" w:rsidRPr="00C6116D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C6116D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12" w:type="dxa"/>
          </w:tcPr>
          <w:p w:rsidR="002717C7" w:rsidRPr="00C6116D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</w:p>
        </w:tc>
      </w:tr>
      <w:tr w:rsidR="00B10748" w:rsidRPr="00B10748" w:rsidTr="00174C04">
        <w:tc>
          <w:tcPr>
            <w:tcW w:w="14066" w:type="dxa"/>
            <w:gridSpan w:val="4"/>
          </w:tcPr>
          <w:p w:rsidR="009E3D79" w:rsidRPr="00C6116D" w:rsidRDefault="009E45D3" w:rsidP="0061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Распоряжением администрации Ханты-Мансийского района от 28.02.2019 № 186-р внесены </w:t>
            </w:r>
            <w:r w:rsidR="00C6116D"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проектов».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C6116D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7681" w:type="dxa"/>
          </w:tcPr>
          <w:p w:rsidR="002717C7" w:rsidRPr="00C6116D" w:rsidRDefault="002717C7" w:rsidP="009E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распоряжения главы Ханты-Мансийского района </w:t>
            </w:r>
            <w:r w:rsidR="009140D5" w:rsidRPr="00C6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инвестиционного послания главы Ханты-Мансийского района на 2019 год»</w:t>
            </w:r>
          </w:p>
        </w:tc>
        <w:tc>
          <w:tcPr>
            <w:tcW w:w="2320" w:type="dxa"/>
          </w:tcPr>
          <w:p w:rsidR="002717C7" w:rsidRPr="00C6116D" w:rsidRDefault="0086184D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2717C7"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1 апреля</w:t>
            </w:r>
          </w:p>
          <w:p w:rsidR="002717C7" w:rsidRPr="00C6116D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12" w:type="dxa"/>
          </w:tcPr>
          <w:p w:rsidR="009140D5" w:rsidRPr="00C6116D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C6116D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B10748" w:rsidRPr="00B10748" w:rsidTr="005F6F77">
        <w:tc>
          <w:tcPr>
            <w:tcW w:w="14066" w:type="dxa"/>
            <w:gridSpan w:val="4"/>
          </w:tcPr>
          <w:p w:rsidR="009E3D79" w:rsidRPr="00C6116D" w:rsidRDefault="00C6116D" w:rsidP="0052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Распоряжением главы Ханты-Мансийского района от 04.03.2019 № 4-рг утверждено инвестиционное послание главы Ханты-Мансийского района на 2019 год.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C6116D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681" w:type="dxa"/>
          </w:tcPr>
          <w:p w:rsidR="002717C7" w:rsidRPr="00C6116D" w:rsidRDefault="002717C7" w:rsidP="009E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поручения главы Ханты-Мансийского района по формированию плана мероприятий по реализации инвестиционного послания главы Ханты-Мансийского района на 2019 год</w:t>
            </w:r>
          </w:p>
        </w:tc>
        <w:tc>
          <w:tcPr>
            <w:tcW w:w="2320" w:type="dxa"/>
          </w:tcPr>
          <w:p w:rsidR="002717C7" w:rsidRPr="00C6116D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2717C7" w:rsidRPr="00C6116D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12" w:type="dxa"/>
          </w:tcPr>
          <w:p w:rsidR="009140D5" w:rsidRPr="00C6116D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C6116D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B10748" w:rsidRPr="00B10748" w:rsidTr="0060210F">
        <w:tc>
          <w:tcPr>
            <w:tcW w:w="14066" w:type="dxa"/>
            <w:gridSpan w:val="4"/>
          </w:tcPr>
          <w:p w:rsidR="009E3D79" w:rsidRPr="00C6116D" w:rsidRDefault="00C6116D" w:rsidP="00C61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поручение </w:t>
            </w: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Ханты-Мансийского района по формированию плана мероприятий по реализации инвестиционного послания главы Ханты-Мансийского района на 2019 год от 02.04.2019 № 9.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77645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459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681" w:type="dxa"/>
          </w:tcPr>
          <w:p w:rsidR="002717C7" w:rsidRPr="00776459" w:rsidRDefault="002717C7" w:rsidP="009E3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Внесение изменений в постановление администрации Ханты-Мансийского района от 26.12.2018 № 374 «Об утверждении перечня строек и объектов, подлежащих строительству (реконструкции, модернизации) на территории Ханты-Мансийского района на 2019 год и плановый период </w:t>
            </w:r>
            <w:r w:rsidR="009140D5" w:rsidRPr="0077645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776459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9140D5" w:rsidRPr="007764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776459">
              <w:rPr>
                <w:rFonts w:ascii="Times New Roman" w:eastAsia="Calibri" w:hAnsi="Times New Roman" w:cs="Times New Roman"/>
                <w:sz w:val="28"/>
                <w:szCs w:val="28"/>
              </w:rPr>
              <w:t>2021 годов</w:t>
            </w:r>
            <w:r w:rsidR="00776459" w:rsidRPr="0077645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0" w:type="dxa"/>
          </w:tcPr>
          <w:p w:rsidR="002717C7" w:rsidRPr="0077645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2717C7" w:rsidRPr="0077645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645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212" w:type="dxa"/>
          </w:tcPr>
          <w:p w:rsidR="002717C7" w:rsidRPr="0077645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459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B10748" w:rsidRPr="00B10748" w:rsidTr="00743E02">
        <w:tc>
          <w:tcPr>
            <w:tcW w:w="14066" w:type="dxa"/>
            <w:gridSpan w:val="4"/>
          </w:tcPr>
          <w:p w:rsidR="009E3D79" w:rsidRPr="00776459" w:rsidRDefault="00C6116D" w:rsidP="00776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45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Ханты-Ман</w:t>
            </w:r>
            <w:r w:rsidR="00776459" w:rsidRPr="00776459">
              <w:rPr>
                <w:rFonts w:ascii="Times New Roman" w:eastAsia="Calibri" w:hAnsi="Times New Roman" w:cs="Times New Roman"/>
                <w:sz w:val="28"/>
                <w:szCs w:val="28"/>
              </w:rPr>
              <w:t>сийского района от 25.03.2019 № 85 внесены изменения в постановление администрации Ханты-Мансийского района от 26.12.2018 № 374 «Об утверждении перечня строек и объектов, подлежащих строительству (реконструкции, модернизации) на территории Ханты-Мансийского района на 2019 год и плановый период 2020 – 2021 годов»</w:t>
            </w:r>
          </w:p>
        </w:tc>
      </w:tr>
      <w:tr w:rsidR="00B10748" w:rsidRPr="00B10748" w:rsidTr="009E3D79">
        <w:tc>
          <w:tcPr>
            <w:tcW w:w="14066" w:type="dxa"/>
            <w:gridSpan w:val="4"/>
          </w:tcPr>
          <w:p w:rsidR="0094562A" w:rsidRPr="00B10748" w:rsidRDefault="0094562A" w:rsidP="0094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по работе с инвесторами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C6116D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681" w:type="dxa"/>
          </w:tcPr>
          <w:p w:rsidR="002717C7" w:rsidRPr="00C6116D" w:rsidRDefault="002717C7" w:rsidP="004F1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Информационно-консультационное обеспечение инвесторов и предпринимателей по вопросам поддержки инвестиционных проектов </w:t>
            </w:r>
          </w:p>
        </w:tc>
        <w:tc>
          <w:tcPr>
            <w:tcW w:w="2320" w:type="dxa"/>
          </w:tcPr>
          <w:p w:rsidR="002717C7" w:rsidRPr="00C6116D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C6116D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органы администрации района; </w:t>
            </w:r>
          </w:p>
          <w:p w:rsidR="002717C7" w:rsidRPr="00C6116D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 «Организационно-методический центр»</w:t>
            </w:r>
          </w:p>
        </w:tc>
      </w:tr>
      <w:tr w:rsidR="00B10748" w:rsidRPr="00B10748" w:rsidTr="0027662C">
        <w:tc>
          <w:tcPr>
            <w:tcW w:w="14066" w:type="dxa"/>
            <w:gridSpan w:val="4"/>
          </w:tcPr>
          <w:p w:rsidR="00616299" w:rsidRPr="00616299" w:rsidRDefault="00616299" w:rsidP="0061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1 квартале 2019 года была оказана информационно-консультационная поддержка </w:t>
            </w:r>
            <w:r w:rsidRPr="00D0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инвестиционных проектов</w:t>
            </w:r>
            <w:r w:rsidRPr="00D0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16299" w:rsidRPr="00616299" w:rsidRDefault="00616299" w:rsidP="0061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П.Р. с. Тюли -</w:t>
            </w: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КФХ по разведению  свиней. Теку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щий статус проекта – «в работе»;</w:t>
            </w:r>
          </w:p>
          <w:p w:rsidR="009E3D79" w:rsidRPr="00B10748" w:rsidRDefault="00616299" w:rsidP="00C7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КФХ Денисов В.В. </w:t>
            </w:r>
            <w:r w:rsidR="00C7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риобретение оборудования для переработки дикоросов. Текущий статус проекта  - «в работе».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F2495B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7681" w:type="dxa"/>
          </w:tcPr>
          <w:p w:rsidR="002717C7" w:rsidRPr="00F2495B" w:rsidRDefault="002717C7" w:rsidP="009E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24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Формирование и размещение на официальном сайте админис</w:t>
            </w:r>
            <w:r w:rsidR="009140D5" w:rsidRPr="00F24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трации Ханты-Мансийского района</w:t>
            </w:r>
            <w:r w:rsidRPr="00F24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24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разделе «Экономическое развитие /Реализация планов развития экономики» </w:t>
            </w:r>
            <w:r w:rsidRPr="00F24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информации об исполнении</w:t>
            </w:r>
            <w:r w:rsidRPr="00F2495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плана проведения экспертизы нормативных правовых актов, затрагивающих вопросы осуществления </w:t>
            </w:r>
            <w:r w:rsidRPr="00F24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в 2019 году </w:t>
            </w:r>
          </w:p>
        </w:tc>
        <w:tc>
          <w:tcPr>
            <w:tcW w:w="2320" w:type="dxa"/>
          </w:tcPr>
          <w:p w:rsidR="002717C7" w:rsidRPr="00F2495B" w:rsidRDefault="009140D5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2717C7" w:rsidRPr="00F24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февраля</w:t>
            </w:r>
          </w:p>
          <w:p w:rsidR="002717C7" w:rsidRPr="00F2495B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4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 года</w:t>
            </w:r>
          </w:p>
        </w:tc>
        <w:tc>
          <w:tcPr>
            <w:tcW w:w="3212" w:type="dxa"/>
          </w:tcPr>
          <w:p w:rsidR="009140D5" w:rsidRPr="00F2495B" w:rsidRDefault="002717C7" w:rsidP="0091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4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комитет экономической политики; </w:t>
            </w:r>
          </w:p>
          <w:p w:rsidR="002717C7" w:rsidRPr="00F2495B" w:rsidRDefault="002717C7" w:rsidP="0091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24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органы администрации района</w:t>
            </w:r>
          </w:p>
        </w:tc>
      </w:tr>
      <w:tr w:rsidR="00B10748" w:rsidRPr="00B10748" w:rsidTr="00C754D8">
        <w:tc>
          <w:tcPr>
            <w:tcW w:w="14066" w:type="dxa"/>
            <w:gridSpan w:val="4"/>
          </w:tcPr>
          <w:p w:rsidR="009E3D79" w:rsidRPr="00B10748" w:rsidRDefault="00F2495B" w:rsidP="0091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60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не наступил.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56066A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6A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681" w:type="dxa"/>
          </w:tcPr>
          <w:p w:rsidR="002717C7" w:rsidRPr="0056066A" w:rsidRDefault="002717C7" w:rsidP="009E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6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проведения экспертизы нормативных правовых актов, затрагивающих вопросы осуществления </w:t>
            </w:r>
            <w:r w:rsidRPr="00560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</w:t>
            </w:r>
            <w:r w:rsidR="009140D5" w:rsidRPr="00560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60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 год и размещение на официальном сайте администрации Ханты-Мансийского района в разделе «Экономическое развитие /Реализация планов развития экономики»</w:t>
            </w:r>
          </w:p>
        </w:tc>
        <w:tc>
          <w:tcPr>
            <w:tcW w:w="2320" w:type="dxa"/>
          </w:tcPr>
          <w:p w:rsidR="002717C7" w:rsidRPr="0056066A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2717C7" w:rsidRPr="0056066A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066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12" w:type="dxa"/>
          </w:tcPr>
          <w:p w:rsidR="002717C7" w:rsidRPr="0056066A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B10748" w:rsidRPr="00B10748" w:rsidTr="00621CEE">
        <w:tc>
          <w:tcPr>
            <w:tcW w:w="14066" w:type="dxa"/>
            <w:gridSpan w:val="4"/>
          </w:tcPr>
          <w:p w:rsidR="009E3D79" w:rsidRPr="0056066A" w:rsidRDefault="0056066A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не наступил.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B85812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7681" w:type="dxa"/>
          </w:tcPr>
          <w:p w:rsidR="002717C7" w:rsidRPr="00B85812" w:rsidRDefault="002717C7" w:rsidP="009E3D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B85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процедуры публичного обсуждения (ОРВ)</w:t>
            </w:r>
            <w:r w:rsidRPr="00B85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проектов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320" w:type="dxa"/>
          </w:tcPr>
          <w:p w:rsidR="002717C7" w:rsidRPr="00B85812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5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B85812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5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органы администрации района; </w:t>
            </w:r>
          </w:p>
          <w:p w:rsidR="002717C7" w:rsidRPr="00B85812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858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B10748" w:rsidRPr="00B10748" w:rsidTr="00D520FC">
        <w:tc>
          <w:tcPr>
            <w:tcW w:w="14066" w:type="dxa"/>
            <w:gridSpan w:val="4"/>
          </w:tcPr>
          <w:p w:rsidR="000C4BB9" w:rsidRDefault="00616299" w:rsidP="008C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отчетном периоде процедура публичного обсуждения (ОРВ) проектов нормативных правовых актов, затрагивающих вопросы осуществления предпринимательской </w:t>
            </w:r>
            <w:r w:rsidR="00690E4A">
              <w:rPr>
                <w:rFonts w:ascii="Times New Roman" w:eastAsia="Calibri" w:hAnsi="Times New Roman" w:cs="Times New Roman"/>
                <w:sz w:val="28"/>
                <w:szCs w:val="28"/>
              </w:rPr>
              <w:t>и инвестиционной деятельности проведена</w:t>
            </w:r>
            <w:r w:rsidRPr="000C4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отношении </w:t>
            </w:r>
            <w:r w:rsidR="000C4BB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C4BB9" w:rsidRPr="000C4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4BB9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 правовых актов</w:t>
            </w:r>
            <w:r w:rsidRPr="000C4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Ханты-Мансийского района</w:t>
            </w:r>
            <w:r w:rsidR="000C4BB9" w:rsidRPr="000C4BB9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0C4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C4BB9" w:rsidRDefault="008C1964" w:rsidP="000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0C4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4BB9" w:rsidRPr="000C4BB9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Правил оказания имущественной поддержки субъектам малого и среднего предпринимате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льства Ханты-Мансийского района</w:t>
            </w:r>
            <w:r w:rsidR="000C4BB9" w:rsidRPr="000C4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0C4BB9" w:rsidRPr="000C4BB9" w:rsidRDefault="008C1964" w:rsidP="000C4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0C4B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4BB9" w:rsidRPr="000C4BB9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предоставления грантов в форме субсидий субъектам малого и среднего предпринимательства на создание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4BB9" w:rsidRPr="000C4BB9">
              <w:rPr>
                <w:rFonts w:ascii="Times New Roman" w:eastAsia="Calibri" w:hAnsi="Times New Roman" w:cs="Times New Roman"/>
                <w:sz w:val="28"/>
                <w:szCs w:val="28"/>
              </w:rPr>
              <w:t>и (или) обеспечение деятельности центров молодежного инновационного творчества на терр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итории Ханты-Мансийского района;</w:t>
            </w:r>
          </w:p>
          <w:p w:rsidR="009E3D79" w:rsidRDefault="008C1964" w:rsidP="000C4BB9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C4BB9" w:rsidRPr="000C4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регламента сопровождения инвестиционных проектов по принципу «одного окна» на терр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итории Ханты-Мансийского района</w:t>
            </w:r>
            <w:r w:rsidR="000C4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0BD3" w:rsidRPr="00616299" w:rsidRDefault="00FB0BD3" w:rsidP="000C4BB9">
            <w:pPr>
              <w:tabs>
                <w:tab w:val="left" w:pos="1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2 заключения по ОРВ проектов, 1 заключение по экспертизе НПА</w:t>
            </w:r>
            <w:r w:rsidR="008C1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10748" w:rsidRPr="00B10748" w:rsidTr="009E3D79">
        <w:tc>
          <w:tcPr>
            <w:tcW w:w="14066" w:type="dxa"/>
            <w:gridSpan w:val="4"/>
          </w:tcPr>
          <w:p w:rsidR="0094562A" w:rsidRPr="00B10748" w:rsidRDefault="0094562A" w:rsidP="0094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01812"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Организационные мероприятия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201812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12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681" w:type="dxa"/>
          </w:tcPr>
          <w:p w:rsidR="002717C7" w:rsidRPr="00201812" w:rsidRDefault="002717C7" w:rsidP="009E3D7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1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</w:t>
            </w:r>
            <w:r w:rsidRPr="0020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562A" w:rsidRPr="0020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0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дорожной карты</w:t>
            </w:r>
            <w:r w:rsidR="0094562A" w:rsidRPr="0020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0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«Реализация инвестиционного проекта по строительству второй очереди тепличного комплекса в д.</w:t>
            </w:r>
            <w:r w:rsidR="0094562A" w:rsidRPr="0020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Ярки Ханты-Мансийского района площадью </w:t>
            </w:r>
            <w:r w:rsidRPr="0020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5,2 гектара ОАО «Агрофирма»</w:t>
            </w:r>
          </w:p>
        </w:tc>
        <w:tc>
          <w:tcPr>
            <w:tcW w:w="2320" w:type="dxa"/>
          </w:tcPr>
          <w:p w:rsidR="002717C7" w:rsidRPr="00201812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0181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9140D5" w:rsidRPr="00201812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201812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B10748" w:rsidRPr="00B10748" w:rsidTr="005C2264">
        <w:tc>
          <w:tcPr>
            <w:tcW w:w="14066" w:type="dxa"/>
            <w:gridSpan w:val="4"/>
          </w:tcPr>
          <w:p w:rsidR="009E3D79" w:rsidRPr="00201812" w:rsidRDefault="0056066A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реализации инвестиционного проекта по строительству второй очереди тепличного комплекса в д. Ярки проведены следующие мероприятия:</w:t>
            </w:r>
          </w:p>
          <w:p w:rsidR="0056066A" w:rsidRPr="00201812" w:rsidRDefault="0056066A" w:rsidP="0056066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Строительство объектов инфраструктуры для обеспечения тепличного комплекса необходимым количеством газа: в декабре 2018 года подрядной организацией завершены все строительно-монтажные и пуско-наладочные работы. Объект введен в эксплуатацию 29 декабря 2018 года, мощностью 1440 </w:t>
            </w:r>
            <w:proofErr w:type="spellStart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куб.м</w:t>
            </w:r>
            <w:proofErr w:type="spellEnd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сут</w:t>
            </w:r>
            <w:proofErr w:type="spellEnd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Вновь введенная в </w:t>
            </w:r>
            <w:r w:rsidR="00201812"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эксплуатацию ГРС в </w:t>
            </w:r>
            <w:proofErr w:type="spellStart"/>
            <w:r w:rsidR="00201812"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Ярки</w:t>
            </w:r>
            <w:proofErr w:type="spellEnd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прошла государственную регистрацию прав собственности и передается на эксплуатацию, после чего эксплуатирующая организация осуществит регистрацию объекта – как опасного производственного объекта в Федеральной службе по экологическому, технологическому и атомному надзору (</w:t>
            </w:r>
            <w:proofErr w:type="spellStart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Ростехнадзоре</w:t>
            </w:r>
            <w:proofErr w:type="spellEnd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). Ожидаемый срок перехода на вновь введенную ГРС – 3 квартал 2019 года.</w:t>
            </w:r>
          </w:p>
          <w:p w:rsidR="00201812" w:rsidRPr="00201812" w:rsidRDefault="00201812" w:rsidP="0020181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Строительство объектов инфраструктуры для обеспечения тепличного комплекса необходимым количеством воды: работы на объекте выполнены с опережением, реконструкция объекта завершена. Объект введен в эксплуатацию 29 декабря 2018 года, мощностью 5000 </w:t>
            </w:r>
            <w:proofErr w:type="spellStart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куб.м</w:t>
            </w:r>
            <w:proofErr w:type="spellEnd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/час. Учитывая проведение строительных работ на действующем объекте, ВОС в д. Ярки уже эксплуатируется в объеме увеличенных мощностей - до 1 440,0 </w:t>
            </w:r>
            <w:proofErr w:type="spellStart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м.куб</w:t>
            </w:r>
            <w:proofErr w:type="spellEnd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/час. Качество питьевой воды соответствует СанПиН 2.1.4.1074-2001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  <w:p w:rsidR="0056066A" w:rsidRPr="00201812" w:rsidRDefault="00201812" w:rsidP="0020181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3. Выработка решений по строительству участка дороги в д. Ярки: на корректировку проектно-сметной документации по объекту «Строительство улично-дорожной сети д. Ярки Ханты-Мансийского района» заключен муниципальный контракт от 05.03.2018 года с ООО «</w:t>
            </w:r>
            <w:proofErr w:type="spellStart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ПроектСтройСервис</w:t>
            </w:r>
            <w:proofErr w:type="spellEnd"/>
            <w:r w:rsidRPr="00201812">
              <w:rPr>
                <w:rFonts w:ascii="Times New Roman" w:eastAsia="Calibri" w:hAnsi="Times New Roman" w:cs="Times New Roman"/>
                <w:sz w:val="28"/>
                <w:szCs w:val="28"/>
              </w:rPr>
              <w:t>» на сумму 1 887 371,46 рублей. В настоящее время ПСД проходит государственную экспертизу проектной документации и определение достоверности сметной стоимости. Ориентировочный срок получения заключений – апрель 2019 года.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4E29B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9B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7681" w:type="dxa"/>
          </w:tcPr>
          <w:p w:rsidR="002717C7" w:rsidRPr="004E29B5" w:rsidRDefault="002717C7" w:rsidP="004F10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Реализация плана мероприятий («дорожной карты») </w:t>
            </w:r>
          </w:p>
          <w:p w:rsidR="002717C7" w:rsidRPr="004E29B5" w:rsidRDefault="002717C7" w:rsidP="004F10D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 содействию развитию конкуренции </w:t>
            </w:r>
            <w:proofErr w:type="gramStart"/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Ханты-Мансийском </w:t>
            </w:r>
          </w:p>
          <w:p w:rsidR="002717C7" w:rsidRPr="004E29B5" w:rsidRDefault="002717C7" w:rsidP="009E3D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gramStart"/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районе</w:t>
            </w:r>
            <w:proofErr w:type="gramEnd"/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 размещение отчетов о его исполнении на официальном сайте администрации Ханты-Мансийского района</w:t>
            </w:r>
          </w:p>
        </w:tc>
        <w:tc>
          <w:tcPr>
            <w:tcW w:w="2320" w:type="dxa"/>
          </w:tcPr>
          <w:p w:rsidR="002717C7" w:rsidRPr="004E29B5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9140D5" w:rsidRPr="004E29B5" w:rsidRDefault="002717C7" w:rsidP="009140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4E29B5" w:rsidRDefault="002717C7" w:rsidP="009140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органы администрации района</w:t>
            </w:r>
          </w:p>
        </w:tc>
      </w:tr>
      <w:tr w:rsidR="00B10748" w:rsidRPr="00B10748" w:rsidTr="00D9448C">
        <w:tc>
          <w:tcPr>
            <w:tcW w:w="14066" w:type="dxa"/>
            <w:gridSpan w:val="4"/>
          </w:tcPr>
          <w:p w:rsidR="009E3D79" w:rsidRPr="004E29B5" w:rsidRDefault="00C73871" w:rsidP="00C738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Информация об исполнении плана мероприятий («дорожной карты») по содействию развитию конкуренции </w:t>
            </w:r>
            <w:proofErr w:type="gramStart"/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Ханты-Мансийском</w:t>
            </w:r>
            <w:proofErr w:type="gramEnd"/>
            <w:r w:rsidRPr="004E29B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районе за 1 квартал 2019 года </w:t>
            </w:r>
            <w:r w:rsidR="006E7B2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размещена на официальном сайте администрации района</w:t>
            </w:r>
            <w:r w:rsidR="008C196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6E7B2C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7681" w:type="dxa"/>
          </w:tcPr>
          <w:p w:rsidR="002717C7" w:rsidRPr="006E7B2C" w:rsidRDefault="002717C7" w:rsidP="009E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7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Реализация плана мероприятий по информированию представителей бизнеса и экспертного сообщества </w:t>
            </w:r>
            <w:r w:rsidR="009140D5" w:rsidRPr="006E7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E7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2019</w:t>
            </w:r>
            <w:r w:rsidR="009140D5" w:rsidRPr="006E7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r w:rsidRPr="006E7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2020 годы, утвержденного распоряжением администрации Ханты-Мансийского района от 27.12.2018 </w:t>
            </w:r>
            <w:r w:rsidR="009140D5" w:rsidRPr="006E7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E7B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1290-р</w:t>
            </w:r>
          </w:p>
        </w:tc>
        <w:tc>
          <w:tcPr>
            <w:tcW w:w="2320" w:type="dxa"/>
          </w:tcPr>
          <w:p w:rsidR="002717C7" w:rsidRPr="006E7B2C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7B2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9140D5" w:rsidRPr="006E7B2C" w:rsidRDefault="002717C7" w:rsidP="009140D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E7B2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6E7B2C" w:rsidRDefault="002717C7" w:rsidP="00914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B2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органы администрации района</w:t>
            </w:r>
          </w:p>
        </w:tc>
      </w:tr>
      <w:tr w:rsidR="00B10748" w:rsidRPr="00B10748" w:rsidTr="00D37F38">
        <w:tc>
          <w:tcPr>
            <w:tcW w:w="14066" w:type="dxa"/>
            <w:gridSpan w:val="4"/>
          </w:tcPr>
          <w:p w:rsidR="009E3D79" w:rsidRPr="00501A9F" w:rsidRDefault="008C1964" w:rsidP="008C19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01A9F" w:rsidRPr="00501A9F">
              <w:rPr>
                <w:rFonts w:ascii="Times New Roman" w:hAnsi="Times New Roman"/>
                <w:sz w:val="28"/>
                <w:szCs w:val="28"/>
              </w:rPr>
              <w:t>роведено 13 круглых столов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01A9F" w:rsidRPr="00501A9F">
              <w:rPr>
                <w:rFonts w:ascii="Times New Roman" w:hAnsi="Times New Roman"/>
                <w:sz w:val="28"/>
                <w:szCs w:val="28"/>
              </w:rPr>
              <w:t xml:space="preserve"> в которых приняли участие 102 человека, в том числе: 38</w:t>
            </w:r>
            <w:r w:rsidR="00B04FEF">
              <w:rPr>
                <w:rFonts w:ascii="Times New Roman" w:hAnsi="Times New Roman"/>
                <w:sz w:val="28"/>
                <w:szCs w:val="28"/>
              </w:rPr>
              <w:t xml:space="preserve"> СМП; 64 безработных гражданина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3B7A9C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681" w:type="dxa"/>
          </w:tcPr>
          <w:p w:rsidR="002717C7" w:rsidRPr="003B7A9C" w:rsidRDefault="002717C7" w:rsidP="009E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в рамках портфелей проектов Ханты-Мансийского автономного округа</w:t>
            </w:r>
            <w:r w:rsidR="009140D5" w:rsidRPr="003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Югры в соответствии с направлениями, определенными перечнем поручений Президента Российской </w:t>
            </w:r>
            <w:r w:rsidR="009140D5" w:rsidRPr="003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 от 05.12.2016 </w:t>
            </w:r>
            <w:r w:rsidR="0094562A" w:rsidRPr="003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ПР-2347ГС</w:t>
            </w:r>
          </w:p>
        </w:tc>
        <w:tc>
          <w:tcPr>
            <w:tcW w:w="2320" w:type="dxa"/>
          </w:tcPr>
          <w:p w:rsidR="002717C7" w:rsidRPr="00B10748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2" w:type="dxa"/>
          </w:tcPr>
          <w:p w:rsidR="002717C7" w:rsidRPr="00B10748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10748" w:rsidRPr="00B10748" w:rsidTr="009E3D79">
        <w:tc>
          <w:tcPr>
            <w:tcW w:w="853" w:type="dxa"/>
          </w:tcPr>
          <w:p w:rsidR="002717C7" w:rsidRPr="0061629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3.4.1.</w:t>
            </w:r>
          </w:p>
        </w:tc>
        <w:tc>
          <w:tcPr>
            <w:tcW w:w="7681" w:type="dxa"/>
          </w:tcPr>
          <w:p w:rsidR="002717C7" w:rsidRPr="00616299" w:rsidRDefault="002717C7" w:rsidP="009E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внедрение положений регионального инвестиционного стандарта</w:t>
            </w:r>
          </w:p>
        </w:tc>
        <w:tc>
          <w:tcPr>
            <w:tcW w:w="2320" w:type="dxa"/>
          </w:tcPr>
          <w:p w:rsidR="002717C7" w:rsidRPr="00616299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94562A" w:rsidRPr="00616299" w:rsidRDefault="002717C7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</w:t>
            </w:r>
            <w:r w:rsidR="0094562A" w:rsidRPr="00616299">
              <w:rPr>
                <w:rFonts w:ascii="Times New Roman" w:eastAsia="Calibri" w:hAnsi="Times New Roman" w:cs="Times New Roman"/>
                <w:sz w:val="28"/>
                <w:szCs w:val="28"/>
              </w:rPr>
              <w:t>олитики</w:t>
            </w:r>
            <w:r w:rsidR="0011541A" w:rsidRPr="00616299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717C7" w:rsidRPr="00616299" w:rsidRDefault="002717C7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B10748" w:rsidRPr="00B10748" w:rsidTr="00EC61EA">
        <w:tc>
          <w:tcPr>
            <w:tcW w:w="14066" w:type="dxa"/>
            <w:gridSpan w:val="4"/>
          </w:tcPr>
          <w:p w:rsidR="00053B80" w:rsidRPr="00053B80" w:rsidRDefault="00053B80" w:rsidP="00053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B80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совершенствования и внедрения положений регионального инвестиционного стандарта проведены следующие мероприятия:</w:t>
            </w:r>
          </w:p>
          <w:p w:rsidR="00053B80" w:rsidRPr="00053B80" w:rsidRDefault="00053B80" w:rsidP="00053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Актуализирован инвестиционный паспорт Ханты-Мансийского района по состоянию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01.01.2019</w:t>
            </w:r>
            <w:r w:rsidRPr="00053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Паспорт размещен на официальном сайте администрации Ханты-Мансийского района в разделе «Инвестиционная деятельность»/ инвестиционная политика. Паспорт направлен в адрес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НК «Фонд</w:t>
            </w:r>
            <w:r w:rsidRPr="00053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автономного округа-</w:t>
            </w:r>
            <w:r w:rsidRPr="00053B80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53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размещения на инвестиционном портале Югры в разделе «О регионе»/общие сведения/муниципальные образования автономного округа/Ханты-Мансийский район.      </w:t>
            </w:r>
          </w:p>
          <w:p w:rsidR="009E3D79" w:rsidRDefault="00053B80" w:rsidP="00053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B80">
              <w:rPr>
                <w:rFonts w:ascii="Times New Roman" w:eastAsia="Calibri" w:hAnsi="Times New Roman" w:cs="Times New Roman"/>
                <w:sz w:val="28"/>
                <w:szCs w:val="28"/>
              </w:rPr>
              <w:t>2. Распоряжением глав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 Ханты-Мансийского района от 04</w:t>
            </w:r>
            <w:r w:rsidRPr="00053B80">
              <w:rPr>
                <w:rFonts w:ascii="Times New Roman" w:eastAsia="Calibri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053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4-рг утверждено инвестиционное послание главы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 на 2019</w:t>
            </w:r>
            <w:r w:rsidRPr="00053B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 Послание размещено на сайте администрации Ханты-Мансийского района в разделе «Инвестиционная деятельность»/Инвестиционная политика.  </w:t>
            </w:r>
          </w:p>
          <w:p w:rsidR="00053B80" w:rsidRDefault="00053B80" w:rsidP="00053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В Департамент экономического развития Ханты-Мансийского автономного округа-Югры направлена информация для проведения ежегодного рейтинга муниципальных образований автономного округа по обеспечению благоприятного инвестиционного климата и содействию развитию конкуренции.</w:t>
            </w:r>
          </w:p>
          <w:p w:rsidR="00053B80" w:rsidRDefault="00053B80" w:rsidP="00053B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Сформирована информация </w:t>
            </w: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 достижении показателей эффективности деятельности комитета экономической политики по вопросам развития инвестиционной деятельности за 2018 год, утвержденных распоряжение администрации Ханты-Мансийского района от 24.10.2018 № 1028-р.</w:t>
            </w:r>
          </w:p>
          <w:p w:rsidR="00053B80" w:rsidRPr="00616299" w:rsidRDefault="00053B80" w:rsidP="00053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5. Заключено Соглашение на оказание информационно-консультационных услуг в сфере инвестиционной деятельности на территории Ханты-Мансийского района между индивидуальным предпринимателем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Разбойниковой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Еленой Викторовной и администрацией Ханты-Мансийского района. Предмет Соглашения – совместная деятельность сторон по реализации инвестиционного проекта «Придорожный сервис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Черемхи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» Ханты-Мансийский район, 3 км автодороги «ЮГРА» Ханты-Мансийск</w:t>
            </w:r>
            <w:r w:rsidR="003B7A9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– </w:t>
            </w:r>
            <w:proofErr w:type="spellStart"/>
            <w:r w:rsidR="003B7A9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Нягань</w:t>
            </w:r>
            <w:proofErr w:type="spellEnd"/>
            <w:r w:rsidR="003B7A9C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».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61629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3.4.2.</w:t>
            </w:r>
          </w:p>
        </w:tc>
        <w:tc>
          <w:tcPr>
            <w:tcW w:w="7681" w:type="dxa"/>
          </w:tcPr>
          <w:p w:rsidR="002717C7" w:rsidRPr="00616299" w:rsidRDefault="002717C7" w:rsidP="009E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Малое и среднее предпринимательство</w:t>
            </w:r>
          </w:p>
        </w:tc>
        <w:tc>
          <w:tcPr>
            <w:tcW w:w="2320" w:type="dxa"/>
          </w:tcPr>
          <w:p w:rsidR="002717C7" w:rsidRPr="00616299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94562A" w:rsidRPr="00616299" w:rsidRDefault="0094562A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</w:p>
          <w:p w:rsidR="002717C7" w:rsidRPr="00616299" w:rsidRDefault="002717C7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отношений; департамент строительства, архитектуры и ЖКХ</w:t>
            </w:r>
          </w:p>
        </w:tc>
      </w:tr>
      <w:tr w:rsidR="00B10748" w:rsidRPr="00B10748" w:rsidTr="006700D8">
        <w:tc>
          <w:tcPr>
            <w:tcW w:w="14066" w:type="dxa"/>
            <w:gridSpan w:val="4"/>
          </w:tcPr>
          <w:p w:rsidR="009E3D79" w:rsidRPr="00616299" w:rsidRDefault="00616299" w:rsidP="00C73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Правилами оказания имущественной поддержки субъектам малого и среднего предпринимательства, утвержденными постановлением администрации Ханты-Мансийского района от 02.09.2016 № 266, в 1 квартале 2019 года </w:t>
            </w:r>
            <w:proofErr w:type="spellStart"/>
            <w:r w:rsidRPr="00616299">
              <w:rPr>
                <w:rFonts w:ascii="Times New Roman" w:hAnsi="Times New Roman" w:cs="Times New Roman"/>
                <w:sz w:val="28"/>
                <w:szCs w:val="28"/>
              </w:rPr>
              <w:t>Депимуществом</w:t>
            </w:r>
            <w:proofErr w:type="spellEnd"/>
            <w:r w:rsidRPr="00616299">
              <w:rPr>
                <w:rFonts w:ascii="Times New Roman" w:hAnsi="Times New Roman" w:cs="Times New Roman"/>
                <w:sz w:val="28"/>
                <w:szCs w:val="28"/>
              </w:rPr>
              <w:t xml:space="preserve"> района имущественная поддержка субъектам малого и среднего предпринимательства не оказывалась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3B7A9C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</w:rPr>
              <w:t>3.4.3.</w:t>
            </w:r>
          </w:p>
        </w:tc>
        <w:tc>
          <w:tcPr>
            <w:tcW w:w="7681" w:type="dxa"/>
          </w:tcPr>
          <w:p w:rsidR="002717C7" w:rsidRPr="003B7A9C" w:rsidRDefault="002717C7" w:rsidP="009E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(технологическое присоединение) к электрическим сетям</w:t>
            </w:r>
          </w:p>
        </w:tc>
        <w:tc>
          <w:tcPr>
            <w:tcW w:w="2320" w:type="dxa"/>
          </w:tcPr>
          <w:p w:rsidR="002717C7" w:rsidRPr="003B7A9C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3B7A9C" w:rsidRDefault="002717C7" w:rsidP="004F10D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B10748" w:rsidRPr="00B10748" w:rsidTr="00043D1B">
        <w:tc>
          <w:tcPr>
            <w:tcW w:w="14066" w:type="dxa"/>
            <w:gridSpan w:val="4"/>
          </w:tcPr>
          <w:p w:rsidR="009E3D79" w:rsidRPr="00B10748" w:rsidRDefault="003B7A9C" w:rsidP="003B7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квартале 2019 года заявлений</w:t>
            </w:r>
            <w:r w:rsidRPr="00450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подключении к электрическим сетям не поступало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3B7A9C" w:rsidRDefault="002717C7" w:rsidP="003B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</w:rPr>
              <w:t>3.4.4.</w:t>
            </w:r>
          </w:p>
        </w:tc>
        <w:tc>
          <w:tcPr>
            <w:tcW w:w="7681" w:type="dxa"/>
          </w:tcPr>
          <w:p w:rsidR="002717C7" w:rsidRPr="003B7A9C" w:rsidRDefault="002717C7" w:rsidP="003B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разрешения на строительство и территориальное планирование</w:t>
            </w:r>
          </w:p>
        </w:tc>
        <w:tc>
          <w:tcPr>
            <w:tcW w:w="2320" w:type="dxa"/>
          </w:tcPr>
          <w:p w:rsidR="002717C7" w:rsidRPr="003B7A9C" w:rsidRDefault="002717C7" w:rsidP="003B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3B7A9C" w:rsidRDefault="002717C7" w:rsidP="003B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B10748" w:rsidRPr="00B10748" w:rsidTr="00BE2528">
        <w:tc>
          <w:tcPr>
            <w:tcW w:w="14066" w:type="dxa"/>
            <w:gridSpan w:val="4"/>
          </w:tcPr>
          <w:p w:rsidR="009E3D79" w:rsidRPr="00B10748" w:rsidRDefault="003B7A9C" w:rsidP="003B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50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50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2019 года выдан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3 разрешения на строительство. </w:t>
            </w:r>
            <w:r w:rsidRPr="00450E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Подготовлены проекты внесения изменений в Правила землепользования и застройки сельских поселений в целях приведения в соответствие с действующим законодательством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3124D8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4D8">
              <w:rPr>
                <w:rFonts w:ascii="Times New Roman" w:eastAsia="Times New Roman" w:hAnsi="Times New Roman" w:cs="Times New Roman"/>
                <w:sz w:val="28"/>
                <w:szCs w:val="28"/>
              </w:rPr>
              <w:t>3.4.5.</w:t>
            </w:r>
          </w:p>
        </w:tc>
        <w:tc>
          <w:tcPr>
            <w:tcW w:w="7681" w:type="dxa"/>
          </w:tcPr>
          <w:p w:rsidR="002717C7" w:rsidRPr="003124D8" w:rsidRDefault="002717C7" w:rsidP="009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4D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качества ЖКУ</w:t>
            </w:r>
          </w:p>
        </w:tc>
        <w:tc>
          <w:tcPr>
            <w:tcW w:w="2320" w:type="dxa"/>
          </w:tcPr>
          <w:p w:rsidR="002717C7" w:rsidRPr="003124D8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4D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3124D8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4D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B10748" w:rsidRPr="00B10748" w:rsidTr="00E21F0A">
        <w:tc>
          <w:tcPr>
            <w:tcW w:w="14066" w:type="dxa"/>
            <w:gridSpan w:val="4"/>
          </w:tcPr>
          <w:p w:rsidR="003124D8" w:rsidRPr="003124D8" w:rsidRDefault="003124D8" w:rsidP="00312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95% населения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Ханты-Мансийского района обеспечены </w:t>
            </w:r>
            <w:r w:rsidRPr="003124D8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качественной питьевой водой из систем централизованного водоснабжения.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Кроме этого, в</w:t>
            </w:r>
            <w:r w:rsidRPr="0031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целях бесперебойной работы систем тепло- водоснабжения заключено соглашение на предоставление субсидии из бюджета ХМАО-Югры на проведение кап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итального</w:t>
            </w:r>
            <w:r w:rsidRPr="003124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систем тепло- водоснабжения. Планируется обеспечение аварийно-техническим запасом МП «ЖЭК-3».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3B7A9C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</w:rPr>
              <w:t>3.4.6.</w:t>
            </w:r>
          </w:p>
        </w:tc>
        <w:tc>
          <w:tcPr>
            <w:tcW w:w="7681" w:type="dxa"/>
          </w:tcPr>
          <w:p w:rsidR="002717C7" w:rsidRPr="003B7A9C" w:rsidRDefault="002717C7" w:rsidP="009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</w:p>
        </w:tc>
        <w:tc>
          <w:tcPr>
            <w:tcW w:w="2320" w:type="dxa"/>
          </w:tcPr>
          <w:p w:rsidR="002717C7" w:rsidRPr="003B7A9C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3B7A9C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</w:tr>
      <w:tr w:rsidR="00B10748" w:rsidRPr="00B10748" w:rsidTr="00C80A77">
        <w:tc>
          <w:tcPr>
            <w:tcW w:w="14066" w:type="dxa"/>
            <w:gridSpan w:val="4"/>
          </w:tcPr>
          <w:p w:rsidR="009E3D79" w:rsidRPr="003B7A9C" w:rsidRDefault="003B7A9C" w:rsidP="003B7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A9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Ханты-Мансийского района планируется реализация мероприятия по благоустройству общественной территории: «Мемориальный комплекс «Аллея Славы» по ул. Победы № 3а, п. </w:t>
            </w:r>
            <w:proofErr w:type="spellStart"/>
            <w:r w:rsidRPr="003B7A9C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  <w:r w:rsidRPr="003B7A9C">
              <w:rPr>
                <w:rFonts w:ascii="Times New Roman" w:hAnsi="Times New Roman" w:cs="Times New Roman"/>
                <w:sz w:val="28"/>
                <w:szCs w:val="28"/>
              </w:rPr>
              <w:t xml:space="preserve">».   </w:t>
            </w:r>
            <w:r w:rsidRPr="003B7A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B7A9C">
              <w:rPr>
                <w:rFonts w:ascii="Times New Roman" w:hAnsi="Times New Roman"/>
                <w:sz w:val="28"/>
                <w:szCs w:val="28"/>
              </w:rPr>
              <w:t xml:space="preserve">Администрацией сельского поселения </w:t>
            </w:r>
            <w:proofErr w:type="spellStart"/>
            <w:r w:rsidRPr="003B7A9C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  <w:proofErr w:type="spellEnd"/>
            <w:r w:rsidRPr="003B7A9C">
              <w:rPr>
                <w:rFonts w:ascii="Times New Roman" w:hAnsi="Times New Roman"/>
                <w:sz w:val="28"/>
                <w:szCs w:val="28"/>
              </w:rPr>
              <w:t xml:space="preserve"> ведется разработка проектно-сметной документации.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61629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3.4.7.</w:t>
            </w:r>
          </w:p>
        </w:tc>
        <w:tc>
          <w:tcPr>
            <w:tcW w:w="7681" w:type="dxa"/>
          </w:tcPr>
          <w:p w:rsidR="002717C7" w:rsidRPr="00616299" w:rsidRDefault="002717C7" w:rsidP="009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права собственности на земельные участки и объекты недвижимого имущества</w:t>
            </w:r>
          </w:p>
        </w:tc>
        <w:tc>
          <w:tcPr>
            <w:tcW w:w="2320" w:type="dxa"/>
          </w:tcPr>
          <w:p w:rsidR="002717C7" w:rsidRPr="0061629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61629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B10748" w:rsidRPr="00B10748" w:rsidTr="00E6142E">
        <w:tc>
          <w:tcPr>
            <w:tcW w:w="14066" w:type="dxa"/>
            <w:gridSpan w:val="4"/>
          </w:tcPr>
          <w:p w:rsidR="009E3D79" w:rsidRPr="00616299" w:rsidRDefault="00616299" w:rsidP="00616299">
            <w:pPr>
              <w:widowControl w:val="0"/>
              <w:tabs>
                <w:tab w:val="left" w:pos="2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hAnsi="Times New Roman" w:cs="Times New Roman"/>
                <w:sz w:val="28"/>
                <w:szCs w:val="28"/>
              </w:rPr>
              <w:t>В 1 квартале 2019 года регистрация права собственности на объекты недвижимого имущества и земельные участки не осуществлялась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61629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3.4.8.</w:t>
            </w:r>
          </w:p>
        </w:tc>
        <w:tc>
          <w:tcPr>
            <w:tcW w:w="7681" w:type="dxa"/>
          </w:tcPr>
          <w:p w:rsidR="002717C7" w:rsidRPr="00616299" w:rsidRDefault="002717C7" w:rsidP="009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кадастровый учет земельных участков и объектов недвижимого имущества</w:t>
            </w:r>
          </w:p>
        </w:tc>
        <w:tc>
          <w:tcPr>
            <w:tcW w:w="2320" w:type="dxa"/>
          </w:tcPr>
          <w:p w:rsidR="002717C7" w:rsidRPr="0061629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616299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</w:p>
        </w:tc>
      </w:tr>
      <w:tr w:rsidR="00B10748" w:rsidRPr="00B10748" w:rsidTr="006F3673">
        <w:tc>
          <w:tcPr>
            <w:tcW w:w="14066" w:type="dxa"/>
            <w:gridSpan w:val="4"/>
          </w:tcPr>
          <w:p w:rsidR="009E3D79" w:rsidRPr="00616299" w:rsidRDefault="0061629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299">
              <w:rPr>
                <w:rFonts w:ascii="Times New Roman" w:hAnsi="Times New Roman" w:cs="Times New Roman"/>
                <w:sz w:val="28"/>
                <w:szCs w:val="28"/>
              </w:rPr>
              <w:t>В 1 квартале 2019 года постановка на кадастровый учет объектов недвижимого имущества и земельные участки не производилась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8A647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sz w:val="28"/>
                <w:szCs w:val="28"/>
              </w:rPr>
              <w:t>3.4.9.</w:t>
            </w:r>
          </w:p>
        </w:tc>
        <w:tc>
          <w:tcPr>
            <w:tcW w:w="7681" w:type="dxa"/>
          </w:tcPr>
          <w:p w:rsidR="002717C7" w:rsidRPr="008A647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Доступное дополнительное образование для детей в Югре</w:t>
            </w:r>
          </w:p>
        </w:tc>
        <w:tc>
          <w:tcPr>
            <w:tcW w:w="2320" w:type="dxa"/>
          </w:tcPr>
          <w:p w:rsidR="002717C7" w:rsidRPr="008A647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8A6473" w:rsidRDefault="0094562A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717C7" w:rsidRPr="008A6473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 по образованию</w:t>
            </w:r>
          </w:p>
        </w:tc>
      </w:tr>
      <w:tr w:rsidR="00B10748" w:rsidRPr="00B10748" w:rsidTr="004E57A0">
        <w:tc>
          <w:tcPr>
            <w:tcW w:w="14066" w:type="dxa"/>
            <w:gridSpan w:val="4"/>
          </w:tcPr>
          <w:p w:rsidR="008A6473" w:rsidRPr="008A6473" w:rsidRDefault="008A6473" w:rsidP="008A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Численность детей в возрасте от 5 до 18 лет, охваченных программами дополнительного образования и спортивной подготовки, по состоянию на 01.04.2019 составляет 3 134 человека (93,1% от общего количества детей), в том числе:</w:t>
            </w:r>
          </w:p>
          <w:p w:rsidR="008A6473" w:rsidRPr="008A6473" w:rsidRDefault="008A6473" w:rsidP="008A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дополнительные общеразвивающие программы технической и естественнонаучной направленностей осваивают 474 человека, или 15,1%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8A6473" w:rsidRPr="008A6473" w:rsidRDefault="008A6473" w:rsidP="00505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дополнительные предпрофессиональные программы в области искусства осваивают 137 человек, или 4,4%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8A6473" w:rsidRPr="008A6473" w:rsidRDefault="008A6473" w:rsidP="00505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дополнительные предпрофессиональные программы в области физической культуры и спорта осваивают 560 человек, что составляет 17,8% от общего количества детей в возрасте от 5 до 18 лет, охваченных программами дополнительного образования;</w:t>
            </w:r>
          </w:p>
          <w:p w:rsidR="008A6473" w:rsidRPr="008A6473" w:rsidRDefault="008A6473" w:rsidP="00505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 программам спортивной подготовки занимаются 30 человек, или 1% от общего количества детей в возрасте от 5 до 18 лет, охваченных программами дополнительного образования и спортивной подготовки;</w:t>
            </w:r>
          </w:p>
          <w:p w:rsidR="008A6473" w:rsidRPr="008A6473" w:rsidRDefault="008A6473" w:rsidP="00505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дополнительные общеобразовательные программы и программы спортивной подготовки осваивают 14 человек в возрасте 5-18 лет из числа детей с ограниченными возможностями здоровья и детей-инвалидов, что составляет 4,11 % от общего количества детей указанной категории, проживающих на территории муниципального образования;</w:t>
            </w:r>
          </w:p>
          <w:p w:rsidR="008A6473" w:rsidRPr="008A6473" w:rsidRDefault="008A6473" w:rsidP="00505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дополнительные общеразвивающие программы у негосударственных поставщиков услуг осваивают 40 человек, или 1,2% от общего количества детей в возрасте от 5 до 18 лет, охваченных программами дополнительного образования и спортивной подготовки</w:t>
            </w:r>
          </w:p>
          <w:p w:rsidR="009E3D79" w:rsidRPr="008A6473" w:rsidRDefault="008A6473" w:rsidP="005050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состоянию на 01.04.2019 года 540 детей в возрасте от 5 до 18 лет, охваченных программами дополнительного образования, получают услуги по сертификату дополнительного образования, что составляет 16% от общего количества детей указанной возрастной категории, проживающих на территории муниципального образования.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B10748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681" w:type="dxa"/>
          </w:tcPr>
          <w:p w:rsidR="002717C7" w:rsidRPr="00BB6B71" w:rsidRDefault="002717C7" w:rsidP="009E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реализации инвестиционных проектов Ханты-Мансийского района</w:t>
            </w:r>
          </w:p>
        </w:tc>
        <w:tc>
          <w:tcPr>
            <w:tcW w:w="2320" w:type="dxa"/>
          </w:tcPr>
          <w:p w:rsidR="0094562A" w:rsidRPr="00BB6B71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9140D5" w:rsidRPr="00BB6B71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числа месяца, следующего </w:t>
            </w:r>
          </w:p>
          <w:p w:rsidR="002717C7" w:rsidRPr="00BB6B71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отчетным кварталом</w:t>
            </w:r>
          </w:p>
        </w:tc>
        <w:tc>
          <w:tcPr>
            <w:tcW w:w="3212" w:type="dxa"/>
          </w:tcPr>
          <w:p w:rsidR="002717C7" w:rsidRPr="00BB6B71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B10748" w:rsidRPr="00B10748" w:rsidTr="00F70BBA">
        <w:tc>
          <w:tcPr>
            <w:tcW w:w="14066" w:type="dxa"/>
            <w:gridSpan w:val="4"/>
          </w:tcPr>
          <w:p w:rsidR="009E3D79" w:rsidRPr="00BB6B71" w:rsidRDefault="006855E9" w:rsidP="00685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07">
              <w:rPr>
                <w:rFonts w:ascii="Times New Roman" w:hAnsi="Times New Roman"/>
                <w:sz w:val="28"/>
                <w:szCs w:val="28"/>
              </w:rPr>
              <w:t xml:space="preserve">Отчет о реализации инвестиционных проектов Ханты-Мансийского района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2019</w:t>
            </w:r>
            <w:r w:rsidRPr="00F970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97007">
              <w:rPr>
                <w:rFonts w:ascii="Times New Roman" w:hAnsi="Times New Roman"/>
                <w:sz w:val="28"/>
                <w:szCs w:val="28"/>
              </w:rPr>
              <w:t xml:space="preserve"> размещен на официальном сайте администрации Ханты-Мансийского района в</w:t>
            </w:r>
            <w:bookmarkStart w:id="0" w:name="_GoBack"/>
            <w:bookmarkEnd w:id="0"/>
            <w:r w:rsidRPr="00F97007">
              <w:rPr>
                <w:rFonts w:ascii="Times New Roman" w:hAnsi="Times New Roman"/>
                <w:sz w:val="28"/>
                <w:szCs w:val="28"/>
              </w:rPr>
              <w:t xml:space="preserve"> разделе «Инвестиционная деятельность»/Инвестиционные проекты.</w:t>
            </w:r>
          </w:p>
        </w:tc>
      </w:tr>
      <w:tr w:rsidR="00B10748" w:rsidRPr="00B10748" w:rsidTr="009E3D79">
        <w:tc>
          <w:tcPr>
            <w:tcW w:w="853" w:type="dxa"/>
          </w:tcPr>
          <w:p w:rsidR="009E3D79" w:rsidRPr="00BB6B71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681" w:type="dxa"/>
          </w:tcPr>
          <w:p w:rsidR="009E3D79" w:rsidRPr="00BB6B71" w:rsidRDefault="009E3D79" w:rsidP="00505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интерактивной инвестиционной карты Югры в части информации по Ханты-Мансийскому району</w:t>
            </w:r>
          </w:p>
        </w:tc>
        <w:tc>
          <w:tcPr>
            <w:tcW w:w="2320" w:type="dxa"/>
            <w:vMerge w:val="restart"/>
          </w:tcPr>
          <w:p w:rsidR="009E3D79" w:rsidRPr="00BB6B71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внесения изменений в распоряжения администрации Ханты-Мансийского района </w:t>
            </w:r>
          </w:p>
          <w:p w:rsidR="009E3D79" w:rsidRPr="00BB6B71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02.06.2015 </w:t>
            </w:r>
          </w:p>
          <w:p w:rsidR="009E3D79" w:rsidRPr="00BB6B71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</w:rPr>
              <w:t>№ 625-р,</w:t>
            </w:r>
          </w:p>
          <w:p w:rsidR="009E3D79" w:rsidRPr="00BB6B71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26.12.2018 </w:t>
            </w:r>
          </w:p>
          <w:p w:rsidR="009E3D79" w:rsidRPr="00BB6B71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</w:rPr>
              <w:t>№ 1278-р,</w:t>
            </w:r>
          </w:p>
          <w:p w:rsidR="009E3D79" w:rsidRPr="00BB6B71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19.01.2018 </w:t>
            </w:r>
          </w:p>
          <w:p w:rsidR="009E3D79" w:rsidRPr="00BB6B71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</w:rPr>
              <w:t>№ 42-р</w:t>
            </w:r>
          </w:p>
        </w:tc>
        <w:tc>
          <w:tcPr>
            <w:tcW w:w="3212" w:type="dxa"/>
            <w:vMerge w:val="restart"/>
          </w:tcPr>
          <w:p w:rsidR="009E3D79" w:rsidRPr="00BB6B71" w:rsidRDefault="009E3D79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  <w:p w:rsidR="009E3D79" w:rsidRPr="00BB6B71" w:rsidRDefault="009E3D79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48" w:rsidRPr="00B10748" w:rsidTr="0064196B">
        <w:tc>
          <w:tcPr>
            <w:tcW w:w="8534" w:type="dxa"/>
            <w:gridSpan w:val="2"/>
          </w:tcPr>
          <w:p w:rsidR="009E3D79" w:rsidRPr="00BB6B71" w:rsidRDefault="008A6473" w:rsidP="009C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6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связи с </w:t>
            </w:r>
            <w:r w:rsidR="00BB6B71" w:rsidRPr="00BB6B71">
              <w:rPr>
                <w:rFonts w:ascii="Times New Roman" w:eastAsia="Calibri" w:hAnsi="Times New Roman" w:cs="Times New Roman"/>
                <w:sz w:val="28"/>
                <w:szCs w:val="28"/>
              </w:rPr>
              <w:t>внесением изменений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проектов)» в адрес НК «Фонд развития Ханты-Мансийского автономного округа-Югры» направлена актуальная информация о свободных, либо вновь созданных инвестиционных площадках Ханты-Мансийского района с целью размещения данных</w:t>
            </w:r>
            <w:r w:rsidR="00BB6B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сведений на инвестиционной карт</w:t>
            </w:r>
            <w:r w:rsidR="00BB6B71" w:rsidRPr="00BB6B71">
              <w:rPr>
                <w:rFonts w:ascii="Times New Roman" w:eastAsia="Calibri" w:hAnsi="Times New Roman" w:cs="Times New Roman"/>
                <w:sz w:val="28"/>
                <w:szCs w:val="28"/>
              </w:rPr>
              <w:t>е ХМАО-Югры.</w:t>
            </w:r>
          </w:p>
        </w:tc>
        <w:tc>
          <w:tcPr>
            <w:tcW w:w="2320" w:type="dxa"/>
            <w:vMerge/>
          </w:tcPr>
          <w:p w:rsidR="009E3D79" w:rsidRPr="00B10748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9E3D79" w:rsidRPr="00B10748" w:rsidRDefault="009E3D79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10748" w:rsidRPr="00B10748" w:rsidTr="009E3D79">
        <w:tc>
          <w:tcPr>
            <w:tcW w:w="853" w:type="dxa"/>
          </w:tcPr>
          <w:p w:rsidR="009E3D79" w:rsidRPr="005050C5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0C5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681" w:type="dxa"/>
          </w:tcPr>
          <w:p w:rsidR="009E3D79" w:rsidRPr="005050C5" w:rsidRDefault="009E3D79" w:rsidP="00505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C5">
              <w:rPr>
                <w:rFonts w:ascii="Times New Roman" w:eastAsia="Calibri" w:hAnsi="Times New Roman" w:cs="Times New Roman"/>
                <w:sz w:val="28"/>
                <w:szCs w:val="28"/>
              </w:rPr>
              <w:t>Актуализация инвестиционной карты Ханты-Мансийского района</w:t>
            </w:r>
          </w:p>
        </w:tc>
        <w:tc>
          <w:tcPr>
            <w:tcW w:w="2320" w:type="dxa"/>
            <w:vMerge/>
          </w:tcPr>
          <w:p w:rsidR="009E3D79" w:rsidRPr="00B10748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9E3D79" w:rsidRPr="00B10748" w:rsidRDefault="009E3D79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10748" w:rsidRPr="00B10748" w:rsidTr="009E3D79">
        <w:tc>
          <w:tcPr>
            <w:tcW w:w="853" w:type="dxa"/>
          </w:tcPr>
          <w:p w:rsidR="009E3D79" w:rsidRPr="005050C5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1" w:type="dxa"/>
          </w:tcPr>
          <w:p w:rsidR="009E3D79" w:rsidRPr="005050C5" w:rsidRDefault="005050C5" w:rsidP="009C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0C5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Инвестиционная карта Ханты-Мансийского района актуализирована в связи с принятием распоряжения администрации Ханты-Мансийского района от 28.02.2019 № 186-р «О внесении изменений в распоряжение администрации Ханты-Мансийского района от 19.01.2018 № 42-р «Об утверждении перечня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проектов»</w:t>
            </w:r>
          </w:p>
        </w:tc>
        <w:tc>
          <w:tcPr>
            <w:tcW w:w="2320" w:type="dxa"/>
            <w:vMerge/>
          </w:tcPr>
          <w:p w:rsidR="009E3D79" w:rsidRPr="00B10748" w:rsidRDefault="009E3D79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9E3D79" w:rsidRPr="00B10748" w:rsidRDefault="009E3D79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D5DB6" w:rsidRPr="00ED5DB6" w:rsidTr="009E3D79">
        <w:tc>
          <w:tcPr>
            <w:tcW w:w="853" w:type="dxa"/>
          </w:tcPr>
          <w:p w:rsidR="002717C7" w:rsidRPr="00ED5DB6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3.8.</w:t>
            </w:r>
          </w:p>
        </w:tc>
        <w:tc>
          <w:tcPr>
            <w:tcW w:w="7681" w:type="dxa"/>
          </w:tcPr>
          <w:p w:rsidR="002717C7" w:rsidRPr="00ED5DB6" w:rsidRDefault="002717C7" w:rsidP="009E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D5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Проведение Совета по развитию малого и среднего предпринимательства при администрации Ханты-Мансийского района</w:t>
            </w:r>
          </w:p>
        </w:tc>
        <w:tc>
          <w:tcPr>
            <w:tcW w:w="2320" w:type="dxa"/>
          </w:tcPr>
          <w:p w:rsidR="009140D5" w:rsidRPr="00ED5DB6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утвержденным планом </w:t>
            </w:r>
          </w:p>
          <w:p w:rsidR="002717C7" w:rsidRPr="00ED5DB6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2019 год</w:t>
            </w:r>
          </w:p>
        </w:tc>
        <w:tc>
          <w:tcPr>
            <w:tcW w:w="3212" w:type="dxa"/>
          </w:tcPr>
          <w:p w:rsidR="002717C7" w:rsidRPr="00ED5DB6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ED5DB6" w:rsidRPr="00ED5DB6" w:rsidTr="00042CC3">
        <w:tc>
          <w:tcPr>
            <w:tcW w:w="14066" w:type="dxa"/>
            <w:gridSpan w:val="4"/>
          </w:tcPr>
          <w:p w:rsidR="009E3D79" w:rsidRPr="00ED5DB6" w:rsidRDefault="00F15162" w:rsidP="00F1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2019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ED5DB6" w:rsidRPr="00ED5D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роведено 1 заседание Совета </w:t>
            </w:r>
            <w:r w:rsidRPr="00ED5DB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 развитию малого и среднего предпринимательства при администрации Ханты-Мансийского района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от 21.03.2019</w:t>
            </w:r>
            <w:r w:rsidR="00C856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размещен на официальном сайте администрации района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разделе </w:t>
            </w: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/Координационные и совещательные органы/Совет по развитию малого предпринимательства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33420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7681" w:type="dxa"/>
          </w:tcPr>
          <w:p w:rsidR="002717C7" w:rsidRPr="00334205" w:rsidRDefault="002717C7" w:rsidP="009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2320" w:type="dxa"/>
          </w:tcPr>
          <w:p w:rsidR="009140D5" w:rsidRPr="00334205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утвержденным планом </w:t>
            </w:r>
          </w:p>
          <w:p w:rsidR="002717C7" w:rsidRPr="00334205" w:rsidRDefault="002717C7" w:rsidP="004F1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3212" w:type="dxa"/>
          </w:tcPr>
          <w:p w:rsidR="002717C7" w:rsidRPr="0033420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экономической политики</w:t>
            </w:r>
          </w:p>
        </w:tc>
      </w:tr>
      <w:tr w:rsidR="00B10748" w:rsidRPr="00B10748" w:rsidTr="00264A47">
        <w:tc>
          <w:tcPr>
            <w:tcW w:w="14066" w:type="dxa"/>
            <w:gridSpan w:val="4"/>
          </w:tcPr>
          <w:p w:rsidR="009E3D79" w:rsidRPr="00334205" w:rsidRDefault="005050C5" w:rsidP="00505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квартале 2019 года проведено 2 заседания Совета по вопросам развития инвестиционной деятельности при администрации Ханты-Мансийского района. Протоколы от 28.02.2019 и от 27.03.2019 </w:t>
            </w:r>
            <w:r w:rsidR="00334205"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размещены на официальном сайте администрации района в разделе Экономическое развитие/</w:t>
            </w:r>
            <w:r w:rsidR="00F15162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Координационные и совещательные органы</w:t>
            </w:r>
            <w:r w:rsidR="00F15162"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4205"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/Инвестиционный совет и рабочие комиссии и направлены ответственным исполнителям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586F7C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7C"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7681" w:type="dxa"/>
          </w:tcPr>
          <w:p w:rsidR="002717C7" w:rsidRPr="00586F7C" w:rsidRDefault="002717C7" w:rsidP="009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7C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инвестиционного паспорта Ханты-Мансийского района</w:t>
            </w:r>
          </w:p>
        </w:tc>
        <w:tc>
          <w:tcPr>
            <w:tcW w:w="2320" w:type="dxa"/>
          </w:tcPr>
          <w:p w:rsidR="002717C7" w:rsidRPr="00586F7C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7C">
              <w:rPr>
                <w:rFonts w:ascii="Times New Roman" w:eastAsia="Times New Roman" w:hAnsi="Times New Roman" w:cs="Times New Roman"/>
                <w:sz w:val="28"/>
                <w:szCs w:val="28"/>
              </w:rPr>
              <w:t>до 15 апреля</w:t>
            </w:r>
          </w:p>
          <w:p w:rsidR="002717C7" w:rsidRPr="00586F7C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86F7C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12" w:type="dxa"/>
          </w:tcPr>
          <w:p w:rsidR="009140D5" w:rsidRPr="00586F7C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</w:p>
          <w:p w:rsidR="002717C7" w:rsidRPr="00586F7C" w:rsidRDefault="002717C7" w:rsidP="00914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7C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B10748" w:rsidRPr="00B10748" w:rsidTr="00FE48A9">
        <w:tc>
          <w:tcPr>
            <w:tcW w:w="14066" w:type="dxa"/>
            <w:gridSpan w:val="4"/>
          </w:tcPr>
          <w:p w:rsidR="009E3D79" w:rsidRPr="00586F7C" w:rsidRDefault="00586F7C" w:rsidP="0091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6F7C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Инвестиционный паспорт Ханты-Мансийского района актуализирован с учетом информации органов администрации района и размещен на официальном сайте администрации района в разделе Экономическое развитие/Инвестиционная деятельность/Инвестиционная политики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9C0B2C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B2C">
              <w:rPr>
                <w:rFonts w:ascii="Times New Roman" w:eastAsia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7681" w:type="dxa"/>
          </w:tcPr>
          <w:p w:rsidR="002717C7" w:rsidRPr="009C0B2C" w:rsidRDefault="002717C7" w:rsidP="009E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B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муниципальных служащих,</w:t>
            </w:r>
            <w:r w:rsidRPr="009C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ответственных за формирование </w:t>
            </w:r>
            <w:r w:rsidRPr="009C0B2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инвестиционного климата на территории Ханты-Мансийского района</w:t>
            </w:r>
          </w:p>
        </w:tc>
        <w:tc>
          <w:tcPr>
            <w:tcW w:w="2320" w:type="dxa"/>
          </w:tcPr>
          <w:p w:rsidR="002717C7" w:rsidRPr="009C0B2C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B2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9C0B2C" w:rsidRDefault="002717C7" w:rsidP="004F10D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B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кадровой работы </w:t>
            </w:r>
          </w:p>
          <w:p w:rsidR="009140D5" w:rsidRPr="009C0B2C" w:rsidRDefault="002717C7" w:rsidP="004F10D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B2C">
              <w:rPr>
                <w:rFonts w:ascii="Times New Roman" w:eastAsia="Times New Roman" w:hAnsi="Times New Roman" w:cs="Times New Roman"/>
                <w:sz w:val="28"/>
                <w:szCs w:val="28"/>
              </w:rPr>
              <w:t>и муниципальной службы;</w:t>
            </w:r>
          </w:p>
          <w:p w:rsidR="002717C7" w:rsidRPr="009C0B2C" w:rsidRDefault="002717C7" w:rsidP="004F10D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proofErr w:type="gramStart"/>
            <w:r w:rsidRPr="009C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имущественных</w:t>
            </w:r>
            <w:proofErr w:type="gramEnd"/>
            <w:r w:rsidRPr="009C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17C7" w:rsidRPr="009C0B2C" w:rsidRDefault="002717C7" w:rsidP="004F10D1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земельных отношений;</w:t>
            </w:r>
          </w:p>
          <w:p w:rsidR="002717C7" w:rsidRPr="009C0B2C" w:rsidRDefault="002717C7" w:rsidP="0094562A">
            <w:pPr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с</w:t>
            </w:r>
            <w:r w:rsidR="0094562A" w:rsidRPr="009C0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троительства, архитектуры и ЖКХ</w:t>
            </w:r>
          </w:p>
        </w:tc>
      </w:tr>
      <w:tr w:rsidR="00B10748" w:rsidRPr="00B10748" w:rsidTr="00461843">
        <w:tc>
          <w:tcPr>
            <w:tcW w:w="14066" w:type="dxa"/>
            <w:gridSpan w:val="4"/>
          </w:tcPr>
          <w:p w:rsidR="009E3D79" w:rsidRPr="00B10748" w:rsidRDefault="009C0B2C" w:rsidP="00F15162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квартале</w:t>
            </w:r>
            <w:r w:rsidRPr="00FA64FB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F1516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FA64F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года повышение квалификации муниципальных служащих, ответственных за формирование благоприятного инвестиционного климата на территории Ханты-Мансийского района, не проводилось. Организация обучения по теме «Деятельность органов местного самоуправления по обеспечению благоприятного инвестиционного климата» планируется на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полугодие 2019 года по заочной форме обучения с применением дистанционных образовательных технологий.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334205" w:rsidRDefault="00586F7C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81" w:type="dxa"/>
          </w:tcPr>
          <w:p w:rsidR="002717C7" w:rsidRPr="00334205" w:rsidRDefault="002717C7" w:rsidP="009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работы Совета по вопросам развития инвестиционной деятельности при администрации Ханты-Мансийского района на 2020 год</w:t>
            </w:r>
          </w:p>
        </w:tc>
        <w:tc>
          <w:tcPr>
            <w:tcW w:w="2320" w:type="dxa"/>
          </w:tcPr>
          <w:p w:rsidR="002717C7" w:rsidRPr="0033420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717C7" w:rsidRPr="0033420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12" w:type="dxa"/>
          </w:tcPr>
          <w:p w:rsidR="002717C7" w:rsidRPr="00334205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B10748" w:rsidRPr="00B10748" w:rsidTr="00ED5EF9">
        <w:tc>
          <w:tcPr>
            <w:tcW w:w="14066" w:type="dxa"/>
            <w:gridSpan w:val="4"/>
          </w:tcPr>
          <w:p w:rsidR="009E3D79" w:rsidRPr="00334205" w:rsidRDefault="00334205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не наступил</w:t>
            </w:r>
            <w:r w:rsidR="00F1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33420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7681" w:type="dxa"/>
          </w:tcPr>
          <w:p w:rsidR="002717C7" w:rsidRPr="00334205" w:rsidRDefault="002717C7" w:rsidP="009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плана работы Совета по развитию малого и среднего предпринимательства при администрации Ханты-Мансийского района на 2020 год</w:t>
            </w:r>
          </w:p>
        </w:tc>
        <w:tc>
          <w:tcPr>
            <w:tcW w:w="2320" w:type="dxa"/>
          </w:tcPr>
          <w:p w:rsidR="002717C7" w:rsidRPr="0033420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2717C7" w:rsidRPr="0033420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12" w:type="dxa"/>
          </w:tcPr>
          <w:p w:rsidR="002717C7" w:rsidRPr="00334205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B10748" w:rsidRPr="00B10748" w:rsidTr="00AF3293">
        <w:tc>
          <w:tcPr>
            <w:tcW w:w="14066" w:type="dxa"/>
            <w:gridSpan w:val="4"/>
          </w:tcPr>
          <w:p w:rsidR="009E3D79" w:rsidRPr="00334205" w:rsidRDefault="00334205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не наступил</w:t>
            </w:r>
            <w:r w:rsidR="00F1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10748" w:rsidRPr="00B10748" w:rsidTr="009E3D79">
        <w:tc>
          <w:tcPr>
            <w:tcW w:w="853" w:type="dxa"/>
          </w:tcPr>
          <w:p w:rsidR="002717C7" w:rsidRPr="0033420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7681" w:type="dxa"/>
          </w:tcPr>
          <w:p w:rsidR="002717C7" w:rsidRPr="00334205" w:rsidRDefault="002717C7" w:rsidP="009E3D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доклада главы Ханты-Мансийского района </w:t>
            </w:r>
          </w:p>
          <w:p w:rsidR="002717C7" w:rsidRPr="00334205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взаимодействии с инвесторами по вопросам реализации </w:t>
            </w:r>
          </w:p>
          <w:p w:rsidR="002717C7" w:rsidRPr="00334205" w:rsidRDefault="002717C7" w:rsidP="00914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205">
              <w:rPr>
                <w:rFonts w:ascii="Times New Roman" w:eastAsia="Calibri" w:hAnsi="Times New Roman" w:cs="Times New Roman"/>
                <w:sz w:val="28"/>
                <w:szCs w:val="28"/>
              </w:rPr>
              <w:t>инвестиционных проектов в 2019 году</w:t>
            </w:r>
          </w:p>
        </w:tc>
        <w:tc>
          <w:tcPr>
            <w:tcW w:w="2320" w:type="dxa"/>
          </w:tcPr>
          <w:p w:rsidR="002717C7" w:rsidRPr="0033420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9140D5"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1 декабря</w:t>
            </w:r>
          </w:p>
          <w:p w:rsidR="002717C7" w:rsidRPr="00334205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3212" w:type="dxa"/>
          </w:tcPr>
          <w:p w:rsidR="002717C7" w:rsidRPr="00334205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экономической политики;</w:t>
            </w:r>
          </w:p>
          <w:p w:rsidR="002717C7" w:rsidRPr="00334205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администрации района</w:t>
            </w:r>
          </w:p>
        </w:tc>
      </w:tr>
      <w:tr w:rsidR="00B10748" w:rsidRPr="00B10748" w:rsidTr="001600C9">
        <w:tc>
          <w:tcPr>
            <w:tcW w:w="14066" w:type="dxa"/>
            <w:gridSpan w:val="4"/>
          </w:tcPr>
          <w:p w:rsidR="009E3D79" w:rsidRPr="00334205" w:rsidRDefault="00334205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не наступил</w:t>
            </w:r>
            <w:r w:rsidR="00F1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2843" w:rsidRPr="00A42843" w:rsidTr="009E3D79">
        <w:tc>
          <w:tcPr>
            <w:tcW w:w="853" w:type="dxa"/>
          </w:tcPr>
          <w:p w:rsidR="002717C7" w:rsidRPr="00A4284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3.15.</w:t>
            </w:r>
          </w:p>
        </w:tc>
        <w:tc>
          <w:tcPr>
            <w:tcW w:w="7681" w:type="dxa"/>
          </w:tcPr>
          <w:p w:rsidR="002717C7" w:rsidRPr="00A42843" w:rsidRDefault="002717C7" w:rsidP="009E3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Информационное обновление разделов «Малое предпринимательство», «Инвестиционная деятельность», «Социально-экономическое развитие», «Реализация планов развития экономики» на официальном сайте администрации района</w:t>
            </w:r>
          </w:p>
        </w:tc>
        <w:tc>
          <w:tcPr>
            <w:tcW w:w="2320" w:type="dxa"/>
          </w:tcPr>
          <w:p w:rsidR="002717C7" w:rsidRPr="00A4284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 мере необходимости, </w:t>
            </w:r>
          </w:p>
          <w:p w:rsidR="002717C7" w:rsidRPr="00A4284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 не реже 1 раза </w:t>
            </w:r>
          </w:p>
          <w:p w:rsidR="002717C7" w:rsidRPr="00A4284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2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квартал</w:t>
            </w:r>
          </w:p>
        </w:tc>
        <w:tc>
          <w:tcPr>
            <w:tcW w:w="3212" w:type="dxa"/>
          </w:tcPr>
          <w:p w:rsidR="002717C7" w:rsidRPr="00A42843" w:rsidRDefault="002717C7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284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комитет экономической политики</w:t>
            </w:r>
          </w:p>
        </w:tc>
      </w:tr>
      <w:tr w:rsidR="000A4B6A" w:rsidRPr="000A4B6A" w:rsidTr="00F72D5D">
        <w:tc>
          <w:tcPr>
            <w:tcW w:w="14066" w:type="dxa"/>
            <w:gridSpan w:val="4"/>
          </w:tcPr>
          <w:p w:rsidR="009E3D79" w:rsidRPr="000A4B6A" w:rsidRDefault="000A4B6A" w:rsidP="004F1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A4B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A42843" w:rsidRPr="000A4B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ктуализация разделов </w:t>
            </w:r>
            <w:r w:rsidRPr="000A4B6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осуществлялась еженедельно</w:t>
            </w:r>
            <w:r w:rsidR="006855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B10748" w:rsidRPr="00B10748" w:rsidTr="009E3D79">
        <w:trPr>
          <w:trHeight w:val="272"/>
        </w:trPr>
        <w:tc>
          <w:tcPr>
            <w:tcW w:w="853" w:type="dxa"/>
          </w:tcPr>
          <w:p w:rsidR="002717C7" w:rsidRPr="00C73E1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13">
              <w:rPr>
                <w:rFonts w:ascii="Times New Roman" w:eastAsia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7681" w:type="dxa"/>
          </w:tcPr>
          <w:p w:rsidR="002717C7" w:rsidRPr="00C73E13" w:rsidRDefault="002717C7" w:rsidP="009E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E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субъектов малого предпринимательства по участию в публичных консультациях в целях ОРВ </w:t>
            </w:r>
            <w:r w:rsidRPr="00C73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проектов муниципальных нормативных правовых актов администрации Ханты-Мансийского </w:t>
            </w:r>
            <w:r w:rsidRPr="00C7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района, </w:t>
            </w:r>
            <w:r w:rsidR="009140D5" w:rsidRPr="00C7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 и оценки фактического воздействия</w:t>
            </w:r>
            <w:r w:rsidRPr="00C7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принятых администрацией Ханты-Мансийского района муниципальных нормативных</w:t>
            </w:r>
          </w:p>
          <w:p w:rsidR="002717C7" w:rsidRPr="00C73E13" w:rsidRDefault="002717C7" w:rsidP="004F1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правовых актов, затрагивающих вопросы осуществления </w:t>
            </w:r>
          </w:p>
          <w:p w:rsidR="002717C7" w:rsidRPr="00C73E13" w:rsidRDefault="002717C7" w:rsidP="004F1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и инвестиционной деятельности</w:t>
            </w:r>
          </w:p>
        </w:tc>
        <w:tc>
          <w:tcPr>
            <w:tcW w:w="2320" w:type="dxa"/>
          </w:tcPr>
          <w:p w:rsidR="002717C7" w:rsidRPr="00C73E13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1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C73E1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комитет экономической политики; </w:t>
            </w:r>
            <w:r w:rsidRPr="00C73E1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МАУ «Организационно-методический центр»</w:t>
            </w:r>
          </w:p>
        </w:tc>
      </w:tr>
      <w:tr w:rsidR="00B10748" w:rsidRPr="00B10748" w:rsidTr="00E94DB6">
        <w:trPr>
          <w:trHeight w:val="272"/>
        </w:trPr>
        <w:tc>
          <w:tcPr>
            <w:tcW w:w="14066" w:type="dxa"/>
            <w:gridSpan w:val="4"/>
          </w:tcPr>
          <w:p w:rsidR="00C73E13" w:rsidRDefault="00C73E13" w:rsidP="00C7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Проинформированы 30 субъектов малого предпринимательства Ханты-Мансийского района о проведении публичных консультаций по 3 НПА</w:t>
            </w:r>
            <w:r w:rsidRPr="00D03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73E13" w:rsidRPr="00305FE1" w:rsidRDefault="006855E9" w:rsidP="00C7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C7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внесении изменений в постановление администрации Ханты-Мансийского района от 12.11.2018 № 319 «О муниципальной программе Ханты-Мансийского района «Содействие занятости населения Ханты-Мансийского района на 2019 – 2021 годы»</w:t>
            </w:r>
            <w:r w:rsidR="00C73E13" w:rsidRPr="0030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73E13" w:rsidRDefault="006855E9" w:rsidP="00C73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73E13" w:rsidRPr="0018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3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постановление администрации Ханты-Мансийского района от 12.11.2018 № 324 «О муниципальной программе Ханты-Мансийского района «</w:t>
            </w:r>
            <w:r w:rsidR="00C73E13"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 xml:space="preserve">Развитие малого </w:t>
            </w:r>
            <w:r w:rsidR="00C73E13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и среднего предпринимательства на территории Ханты-Мансийского района на 2019 – 2021 годы</w:t>
            </w:r>
            <w:r w:rsidR="00C7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E3D79" w:rsidRPr="00B10748" w:rsidRDefault="006855E9" w:rsidP="00C73E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73E13">
              <w:rPr>
                <w:sz w:val="28"/>
                <w:szCs w:val="28"/>
              </w:rPr>
              <w:t xml:space="preserve"> </w:t>
            </w:r>
            <w:r w:rsidR="00C73E13" w:rsidRPr="0018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Ханты-Мансийского района от 2 сентября 2016 года № 266 «Об утверждении Правил оказания имущественной поддержки субъектам малого и среднего </w:t>
            </w:r>
            <w:r w:rsidR="00C7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3E13" w:rsidRPr="00182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редпринимательства </w:t>
            </w:r>
            <w:r w:rsidR="00C73E13" w:rsidRPr="00C7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Ханты-Мансийского района»</w:t>
            </w:r>
            <w:r w:rsidR="00C73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10748" w:rsidRPr="00B10748" w:rsidTr="009E3D79">
        <w:trPr>
          <w:trHeight w:val="272"/>
        </w:trPr>
        <w:tc>
          <w:tcPr>
            <w:tcW w:w="853" w:type="dxa"/>
          </w:tcPr>
          <w:p w:rsidR="002717C7" w:rsidRPr="0091434A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4A">
              <w:rPr>
                <w:rFonts w:ascii="Times New Roman" w:eastAsia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7681" w:type="dxa"/>
          </w:tcPr>
          <w:p w:rsidR="002717C7" w:rsidRPr="0091434A" w:rsidRDefault="002717C7" w:rsidP="009E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4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муниципального частного партнерства путем субсидирования затрат на строительство объектов в рамках реализации муниципальных программ</w:t>
            </w:r>
          </w:p>
        </w:tc>
        <w:tc>
          <w:tcPr>
            <w:tcW w:w="2320" w:type="dxa"/>
          </w:tcPr>
          <w:p w:rsidR="002717C7" w:rsidRPr="0091434A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4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91434A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4A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B10748" w:rsidRPr="00B10748" w:rsidTr="00FF2DAD">
        <w:trPr>
          <w:trHeight w:val="272"/>
        </w:trPr>
        <w:tc>
          <w:tcPr>
            <w:tcW w:w="14066" w:type="dxa"/>
            <w:gridSpan w:val="4"/>
          </w:tcPr>
          <w:p w:rsidR="0091434A" w:rsidRPr="0091434A" w:rsidRDefault="0091434A" w:rsidP="009143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Практика по реализации на территории Ханты-Мансийского района системы </w:t>
            </w:r>
            <w:proofErr w:type="spellStart"/>
            <w:r w:rsidRPr="009143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914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-частного партнерства в </w:t>
            </w:r>
          </w:p>
          <w:p w:rsidR="009E3D79" w:rsidRPr="00B10748" w:rsidRDefault="0091434A" w:rsidP="0091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квартале 2019</w:t>
            </w:r>
            <w:r w:rsidRPr="00914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отсутствовала.</w:t>
            </w:r>
          </w:p>
        </w:tc>
      </w:tr>
      <w:tr w:rsidR="00B10748" w:rsidRPr="00B10748" w:rsidTr="009E3D79">
        <w:trPr>
          <w:trHeight w:val="272"/>
        </w:trPr>
        <w:tc>
          <w:tcPr>
            <w:tcW w:w="853" w:type="dxa"/>
          </w:tcPr>
          <w:p w:rsidR="002717C7" w:rsidRPr="008A6473" w:rsidRDefault="002717C7" w:rsidP="009E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7681" w:type="dxa"/>
          </w:tcPr>
          <w:p w:rsidR="002717C7" w:rsidRPr="008A6473" w:rsidRDefault="002717C7" w:rsidP="009E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персонифицированного дополнительного образования в Ханты-Мансийском районе</w:t>
            </w:r>
          </w:p>
        </w:tc>
        <w:tc>
          <w:tcPr>
            <w:tcW w:w="2320" w:type="dxa"/>
          </w:tcPr>
          <w:p w:rsidR="002717C7" w:rsidRPr="008A6473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4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2" w:type="dxa"/>
          </w:tcPr>
          <w:p w:rsidR="002717C7" w:rsidRPr="008A6473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6473"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</w:t>
            </w:r>
          </w:p>
        </w:tc>
      </w:tr>
      <w:tr w:rsidR="00B10748" w:rsidRPr="00B10748" w:rsidTr="000526A5">
        <w:trPr>
          <w:trHeight w:val="272"/>
        </w:trPr>
        <w:tc>
          <w:tcPr>
            <w:tcW w:w="14066" w:type="dxa"/>
            <w:gridSpan w:val="4"/>
          </w:tcPr>
          <w:p w:rsidR="009E3D79" w:rsidRPr="00B10748" w:rsidRDefault="008A6473" w:rsidP="008A6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23ADB">
              <w:rPr>
                <w:rFonts w:ascii="Times New Roman" w:hAnsi="Times New Roman"/>
                <w:sz w:val="28"/>
                <w:szCs w:val="28"/>
              </w:rPr>
              <w:t>Согласно распоряжению администрации Ханты-Мансийского района № 68-р от 25.01.2018 «О внедрении системы персонифицированного дополнительного образования детей на территории Ханты-Мансийского района» с января 2018 года во всех учреждениях дополнительного образования муниципального образования внедрена система персонифицированного дополнительного образования. Приказом комитета по образованию № 209-О от 14.03.2018 утверждена  программа персонифицированного финансирования дополнительного образования детей. Категория детей, которым предоставляются сертификаты – дети в возрасте от 5 до 18 лет, число сертификатов персонифицированного финансирования составило – 540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 w:rsidRPr="00B23ADB">
              <w:rPr>
                <w:rFonts w:ascii="Times New Roman" w:hAnsi="Times New Roman"/>
                <w:sz w:val="28"/>
                <w:szCs w:val="28"/>
              </w:rPr>
              <w:t>, общий объем обеспечения сертификатов – 27 182 004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B23ADB">
              <w:rPr>
                <w:rFonts w:ascii="Times New Roman" w:hAnsi="Times New Roman"/>
                <w:sz w:val="28"/>
                <w:szCs w:val="28"/>
              </w:rPr>
              <w:t>, норматив обеспечения сертификатов персонифицированного финансирования дополнительного образования – 45 303,34 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B23ADB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</w:tc>
      </w:tr>
      <w:tr w:rsidR="00B10748" w:rsidRPr="00B10748" w:rsidTr="009E3D79">
        <w:trPr>
          <w:trHeight w:val="272"/>
        </w:trPr>
        <w:tc>
          <w:tcPr>
            <w:tcW w:w="853" w:type="dxa"/>
          </w:tcPr>
          <w:p w:rsidR="002717C7" w:rsidRPr="0091434A" w:rsidRDefault="002717C7" w:rsidP="009E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7681" w:type="dxa"/>
          </w:tcPr>
          <w:p w:rsidR="002717C7" w:rsidRPr="0091434A" w:rsidRDefault="002717C7" w:rsidP="004F10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4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размещение на официальном сайте админис</w:t>
            </w:r>
            <w:r w:rsidR="009140D5" w:rsidRPr="0091434A">
              <w:rPr>
                <w:rFonts w:ascii="Times New Roman" w:eastAsia="Times New Roman" w:hAnsi="Times New Roman" w:cs="Times New Roman"/>
                <w:sz w:val="28"/>
                <w:szCs w:val="28"/>
              </w:rPr>
              <w:t>трации Ханты-Мансийского района</w:t>
            </w:r>
            <w:r w:rsidRPr="00914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информации об исполнении</w:t>
            </w:r>
            <w:r w:rsidRPr="009143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комплексного плана мероприятий по формированию благоприятного инвестиционного климата</w:t>
            </w:r>
          </w:p>
          <w:p w:rsidR="002717C7" w:rsidRPr="0091434A" w:rsidRDefault="002717C7" w:rsidP="009E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4A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Ханты-Мансийского района на 2019 год</w:t>
            </w:r>
          </w:p>
        </w:tc>
        <w:tc>
          <w:tcPr>
            <w:tcW w:w="2320" w:type="dxa"/>
          </w:tcPr>
          <w:p w:rsidR="002717C7" w:rsidRPr="0091434A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2717C7" w:rsidRPr="0091434A" w:rsidRDefault="002717C7" w:rsidP="004F1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434A">
              <w:rPr>
                <w:rFonts w:ascii="Times New Roman" w:eastAsia="Times New Roman" w:hAnsi="Times New Roman" w:cs="Times New Roman"/>
                <w:sz w:val="28"/>
                <w:szCs w:val="28"/>
              </w:rPr>
              <w:t>до 20 числа месяца, следующего за отчетным кварталом</w:t>
            </w:r>
          </w:p>
        </w:tc>
        <w:tc>
          <w:tcPr>
            <w:tcW w:w="3212" w:type="dxa"/>
          </w:tcPr>
          <w:p w:rsidR="002717C7" w:rsidRPr="0091434A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4A">
              <w:rPr>
                <w:rFonts w:ascii="Times New Roman" w:eastAsia="Calibri" w:hAnsi="Times New Roman" w:cs="Times New Roman"/>
                <w:sz w:val="28"/>
                <w:szCs w:val="28"/>
              </w:rPr>
              <w:t>комитет экономической политики;</w:t>
            </w:r>
          </w:p>
          <w:p w:rsidR="002717C7" w:rsidRPr="0091434A" w:rsidRDefault="002717C7" w:rsidP="004F1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4A">
              <w:rPr>
                <w:rFonts w:ascii="Times New Roman" w:eastAsia="Calibri" w:hAnsi="Times New Roman" w:cs="Times New Roman"/>
                <w:sz w:val="28"/>
                <w:szCs w:val="28"/>
              </w:rPr>
              <w:t>органы администрации района</w:t>
            </w:r>
          </w:p>
        </w:tc>
      </w:tr>
      <w:tr w:rsidR="009E3D79" w:rsidRPr="00B10748" w:rsidTr="00651CFF">
        <w:trPr>
          <w:trHeight w:val="272"/>
        </w:trPr>
        <w:tc>
          <w:tcPr>
            <w:tcW w:w="14066" w:type="dxa"/>
            <w:gridSpan w:val="4"/>
          </w:tcPr>
          <w:p w:rsidR="009E3D79" w:rsidRPr="0091434A" w:rsidRDefault="0091434A" w:rsidP="0091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434A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 не наступил.</w:t>
            </w:r>
          </w:p>
        </w:tc>
      </w:tr>
    </w:tbl>
    <w:p w:rsidR="002717C7" w:rsidRPr="00B10748" w:rsidRDefault="002717C7" w:rsidP="004F10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114E8" w:rsidRPr="00B10748" w:rsidRDefault="00F114E8" w:rsidP="004F10D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sectPr w:rsidR="00F114E8" w:rsidRPr="00B10748" w:rsidSect="00837393">
      <w:headerReference w:type="default" r:id="rId10"/>
      <w:headerReference w:type="first" r:id="rId11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D8" w:rsidRDefault="003C78D8" w:rsidP="00617B40">
      <w:pPr>
        <w:spacing w:after="0" w:line="240" w:lineRule="auto"/>
      </w:pPr>
      <w:r>
        <w:separator/>
      </w:r>
    </w:p>
  </w:endnote>
  <w:endnote w:type="continuationSeparator" w:id="0">
    <w:p w:rsidR="003C78D8" w:rsidRDefault="003C78D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D8" w:rsidRDefault="003C78D8" w:rsidP="00617B40">
      <w:pPr>
        <w:spacing w:after="0" w:line="240" w:lineRule="auto"/>
      </w:pPr>
      <w:r>
        <w:separator/>
      </w:r>
    </w:p>
  </w:footnote>
  <w:footnote w:type="continuationSeparator" w:id="0">
    <w:p w:rsidR="003C78D8" w:rsidRDefault="003C78D8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9140D5" w:rsidRDefault="00AD45CB" w:rsidP="009140D5">
    <w:pPr>
      <w:pStyle w:val="a6"/>
      <w:jc w:val="center"/>
      <w:rPr>
        <w:rFonts w:ascii="Times New Roman" w:hAnsi="Times New Roman" w:cs="Times New Roman"/>
        <w:sz w:val="26"/>
        <w:szCs w:val="26"/>
      </w:rPr>
    </w:pPr>
    <w:r w:rsidRPr="009140D5">
      <w:rPr>
        <w:rFonts w:ascii="Times New Roman" w:hAnsi="Times New Roman" w:cs="Times New Roman"/>
        <w:sz w:val="26"/>
        <w:szCs w:val="26"/>
      </w:rPr>
      <w:fldChar w:fldCharType="begin"/>
    </w:r>
    <w:r w:rsidRPr="009140D5">
      <w:rPr>
        <w:rFonts w:ascii="Times New Roman" w:hAnsi="Times New Roman" w:cs="Times New Roman"/>
        <w:sz w:val="26"/>
        <w:szCs w:val="26"/>
      </w:rPr>
      <w:instrText>PAGE   \* MERGEFORMAT</w:instrText>
    </w:r>
    <w:r w:rsidRPr="009140D5">
      <w:rPr>
        <w:rFonts w:ascii="Times New Roman" w:hAnsi="Times New Roman" w:cs="Times New Roman"/>
        <w:sz w:val="26"/>
        <w:szCs w:val="26"/>
      </w:rPr>
      <w:fldChar w:fldCharType="separate"/>
    </w:r>
    <w:r w:rsidR="006855E9">
      <w:rPr>
        <w:rFonts w:ascii="Times New Roman" w:hAnsi="Times New Roman" w:cs="Times New Roman"/>
        <w:noProof/>
        <w:sz w:val="26"/>
        <w:szCs w:val="26"/>
      </w:rPr>
      <w:t>10</w:t>
    </w:r>
    <w:r w:rsidRPr="009140D5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552552" w:rsidRDefault="00AD45CB" w:rsidP="00872BF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196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53EB"/>
    <w:multiLevelType w:val="hybridMultilevel"/>
    <w:tmpl w:val="30DA7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3B80"/>
    <w:rsid w:val="000553F6"/>
    <w:rsid w:val="0006494D"/>
    <w:rsid w:val="0009485B"/>
    <w:rsid w:val="00094C89"/>
    <w:rsid w:val="000A20DE"/>
    <w:rsid w:val="000A4B6A"/>
    <w:rsid w:val="000B30E4"/>
    <w:rsid w:val="000B4C48"/>
    <w:rsid w:val="000B6BD3"/>
    <w:rsid w:val="000C4BB9"/>
    <w:rsid w:val="000E2AD9"/>
    <w:rsid w:val="000F242D"/>
    <w:rsid w:val="00113D3B"/>
    <w:rsid w:val="0011541A"/>
    <w:rsid w:val="00150967"/>
    <w:rsid w:val="00167936"/>
    <w:rsid w:val="001718CA"/>
    <w:rsid w:val="00182B80"/>
    <w:rsid w:val="001847D2"/>
    <w:rsid w:val="0018600B"/>
    <w:rsid w:val="00186A59"/>
    <w:rsid w:val="001C5C3F"/>
    <w:rsid w:val="001E7BC3"/>
    <w:rsid w:val="00201812"/>
    <w:rsid w:val="00225C7D"/>
    <w:rsid w:val="002300FD"/>
    <w:rsid w:val="00234040"/>
    <w:rsid w:val="002400C1"/>
    <w:rsid w:val="002529F0"/>
    <w:rsid w:val="00261D49"/>
    <w:rsid w:val="002717C7"/>
    <w:rsid w:val="002A75A0"/>
    <w:rsid w:val="002B0344"/>
    <w:rsid w:val="002D0994"/>
    <w:rsid w:val="002E6180"/>
    <w:rsid w:val="00301280"/>
    <w:rsid w:val="003124D8"/>
    <w:rsid w:val="00325E5C"/>
    <w:rsid w:val="00334205"/>
    <w:rsid w:val="00343BF0"/>
    <w:rsid w:val="00343FF5"/>
    <w:rsid w:val="003624D8"/>
    <w:rsid w:val="00392EA2"/>
    <w:rsid w:val="00393DAD"/>
    <w:rsid w:val="00397EFC"/>
    <w:rsid w:val="003B7A9C"/>
    <w:rsid w:val="003C78D8"/>
    <w:rsid w:val="003F2416"/>
    <w:rsid w:val="003F3603"/>
    <w:rsid w:val="003F4590"/>
    <w:rsid w:val="00404BE7"/>
    <w:rsid w:val="00417101"/>
    <w:rsid w:val="00422070"/>
    <w:rsid w:val="00431272"/>
    <w:rsid w:val="004333EE"/>
    <w:rsid w:val="0044500A"/>
    <w:rsid w:val="00465FC6"/>
    <w:rsid w:val="004753CB"/>
    <w:rsid w:val="004904ED"/>
    <w:rsid w:val="004B28BF"/>
    <w:rsid w:val="004C069C"/>
    <w:rsid w:val="004C7125"/>
    <w:rsid w:val="004E29B5"/>
    <w:rsid w:val="004F10D1"/>
    <w:rsid w:val="004F72DA"/>
    <w:rsid w:val="004F7CDE"/>
    <w:rsid w:val="00501A9F"/>
    <w:rsid w:val="005050C5"/>
    <w:rsid w:val="00520660"/>
    <w:rsid w:val="005271DC"/>
    <w:rsid w:val="00532CA8"/>
    <w:rsid w:val="00536552"/>
    <w:rsid w:val="005439BD"/>
    <w:rsid w:val="0056066A"/>
    <w:rsid w:val="0056694C"/>
    <w:rsid w:val="00572453"/>
    <w:rsid w:val="00586F7C"/>
    <w:rsid w:val="005A66B0"/>
    <w:rsid w:val="005B2935"/>
    <w:rsid w:val="005B7083"/>
    <w:rsid w:val="005F0864"/>
    <w:rsid w:val="00616299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55E9"/>
    <w:rsid w:val="00687CAB"/>
    <w:rsid w:val="00690E4A"/>
    <w:rsid w:val="006A5B30"/>
    <w:rsid w:val="006B1282"/>
    <w:rsid w:val="006C37AF"/>
    <w:rsid w:val="006C77B8"/>
    <w:rsid w:val="006D18AE"/>
    <w:rsid w:val="006D495B"/>
    <w:rsid w:val="006E7B2C"/>
    <w:rsid w:val="007343BF"/>
    <w:rsid w:val="0077481C"/>
    <w:rsid w:val="00776459"/>
    <w:rsid w:val="007A0722"/>
    <w:rsid w:val="007C5828"/>
    <w:rsid w:val="00805A4C"/>
    <w:rsid w:val="00822F9D"/>
    <w:rsid w:val="00824763"/>
    <w:rsid w:val="00827A88"/>
    <w:rsid w:val="008459BB"/>
    <w:rsid w:val="008526F4"/>
    <w:rsid w:val="0086184D"/>
    <w:rsid w:val="00872BFD"/>
    <w:rsid w:val="00886731"/>
    <w:rsid w:val="00887852"/>
    <w:rsid w:val="00897CB6"/>
    <w:rsid w:val="008A6473"/>
    <w:rsid w:val="008C1964"/>
    <w:rsid w:val="008C2ACB"/>
    <w:rsid w:val="008D6252"/>
    <w:rsid w:val="008E4601"/>
    <w:rsid w:val="00903CF1"/>
    <w:rsid w:val="009140D5"/>
    <w:rsid w:val="0091434A"/>
    <w:rsid w:val="00927695"/>
    <w:rsid w:val="00933810"/>
    <w:rsid w:val="0094562A"/>
    <w:rsid w:val="0096338B"/>
    <w:rsid w:val="0096532E"/>
    <w:rsid w:val="009917B5"/>
    <w:rsid w:val="009A231B"/>
    <w:rsid w:val="009C0855"/>
    <w:rsid w:val="009C0B2C"/>
    <w:rsid w:val="009C1751"/>
    <w:rsid w:val="009E3D79"/>
    <w:rsid w:val="009E45D3"/>
    <w:rsid w:val="009F6EC2"/>
    <w:rsid w:val="00A14960"/>
    <w:rsid w:val="00A33D50"/>
    <w:rsid w:val="00A42843"/>
    <w:rsid w:val="00AC16A7"/>
    <w:rsid w:val="00AC194A"/>
    <w:rsid w:val="00AD45CB"/>
    <w:rsid w:val="00AD697A"/>
    <w:rsid w:val="00B04FEF"/>
    <w:rsid w:val="00B10748"/>
    <w:rsid w:val="00B17E67"/>
    <w:rsid w:val="00B2079F"/>
    <w:rsid w:val="00B2259C"/>
    <w:rsid w:val="00B230DD"/>
    <w:rsid w:val="00B439E2"/>
    <w:rsid w:val="00B45F61"/>
    <w:rsid w:val="00B53A62"/>
    <w:rsid w:val="00B626AF"/>
    <w:rsid w:val="00B76CD1"/>
    <w:rsid w:val="00B81A2D"/>
    <w:rsid w:val="00B85812"/>
    <w:rsid w:val="00BB611F"/>
    <w:rsid w:val="00BB6639"/>
    <w:rsid w:val="00BB6B71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116D"/>
    <w:rsid w:val="00C73871"/>
    <w:rsid w:val="00C73E13"/>
    <w:rsid w:val="00C7412C"/>
    <w:rsid w:val="00C85677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924A3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D5DB6"/>
    <w:rsid w:val="00EF214F"/>
    <w:rsid w:val="00F114E8"/>
    <w:rsid w:val="00F15162"/>
    <w:rsid w:val="00F155DA"/>
    <w:rsid w:val="00F2495B"/>
    <w:rsid w:val="00F262C9"/>
    <w:rsid w:val="00F449DF"/>
    <w:rsid w:val="00F55E37"/>
    <w:rsid w:val="00F765C7"/>
    <w:rsid w:val="00FA4CF5"/>
    <w:rsid w:val="00FB0BD3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616299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8A647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A64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616299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8A647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A64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mrn.ru/raion/ekonomika/investitsionnayadeyatelnost/putevoditelinvestora/%D0%BF%D0%BB%D0%B0%D0%BD%20%D0%B3%D1%80%D0%B0%D1%84%D0%B8%D0%BA%20%D0%BF%D1%80%D0%BE%D0%B2%D0%B5%D0%B4%D0%B5%D0%BD%D0%B8%D1%8F%20%D0%B0%D1%83%D0%BA%D1%86%D0%B8%D0%BE%D0%BD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360B-B8D6-4226-8102-32E962C0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2019-01-15T09:23:00Z</dcterms:created>
  <dcterms:modified xsi:type="dcterms:W3CDTF">2019-04-09T05:57:00Z</dcterms:modified>
</cp:coreProperties>
</file>